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3B09" w14:textId="77777777" w:rsidR="009A411B" w:rsidRPr="009A411B" w:rsidRDefault="009A411B" w:rsidP="009A411B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Dichiarazione di cui all'art. 80 del D.Lgs. n. 50/2016 s.m.i,, resa ex artt. 46 e 47 del D.P.R.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>445/2000 nell'ambito dell'affidamento ai sensi dell'art 36, D.Lgs. n. 50/16</w:t>
      </w:r>
    </w:p>
    <w:p w14:paraId="6273AC86" w14:textId="77777777" w:rsidR="009A411B" w:rsidRPr="009A411B" w:rsidRDefault="009A411B" w:rsidP="009A411B">
      <w:pPr>
        <w:jc w:val="both"/>
        <w:rPr>
          <w:rFonts w:ascii="Times New Roman" w:hAnsi="Times New Roman"/>
          <w:sz w:val="24"/>
          <w:szCs w:val="24"/>
        </w:rPr>
      </w:pPr>
    </w:p>
    <w:p w14:paraId="0AAE6C05" w14:textId="77777777" w:rsidR="009A411B" w:rsidRPr="009A411B" w:rsidRDefault="009A411B" w:rsidP="009A411B">
      <w:pPr>
        <w:jc w:val="both"/>
        <w:rPr>
          <w:rFonts w:ascii="Times New Roman" w:hAnsi="Times New Roman"/>
          <w:sz w:val="24"/>
          <w:szCs w:val="24"/>
        </w:rPr>
      </w:pPr>
    </w:p>
    <w:p w14:paraId="6072BF66" w14:textId="2E9E665F" w:rsidR="00F56319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</w:t>
      </w:r>
      <w:r>
        <w:rPr>
          <w:rFonts w:ascii="Times New Roman" w:hAnsi="Times New Roman"/>
          <w:sz w:val="24"/>
          <w:szCs w:val="24"/>
          <w:lang w:val="it-IT"/>
        </w:rPr>
        <w:t>n qua</w:t>
      </w:r>
      <w:r w:rsidRPr="009A411B">
        <w:rPr>
          <w:rFonts w:ascii="Times New Roman" w:hAnsi="Times New Roman"/>
          <w:sz w:val="24"/>
          <w:szCs w:val="24"/>
          <w:lang w:val="it-IT"/>
        </w:rPr>
        <w:t>lità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 e legale rappresentante della </w:t>
      </w:r>
      <w:r w:rsidR="00B159E2">
        <w:rPr>
          <w:rFonts w:ascii="Times New Roman" w:hAnsi="Times New Roman"/>
          <w:i/>
          <w:iCs/>
          <w:sz w:val="24"/>
          <w:szCs w:val="24"/>
          <w:lang w:val="it-IT"/>
        </w:rPr>
        <w:t>[</w:t>
      </w:r>
      <w:r w:rsidR="00B159E2" w:rsidRPr="00B159E2">
        <w:rPr>
          <w:rFonts w:ascii="Times New Roman" w:hAnsi="Times New Roman"/>
          <w:i/>
          <w:iCs/>
          <w:sz w:val="24"/>
          <w:szCs w:val="24"/>
          <w:lang w:val="it-IT"/>
        </w:rPr>
        <w:t>indicare la denominazione dell’Ente e la sua forma giuridica</w:t>
      </w:r>
      <w:r w:rsidR="00B159E2">
        <w:rPr>
          <w:rFonts w:ascii="Times New Roman" w:hAnsi="Times New Roman"/>
          <w:i/>
          <w:iCs/>
          <w:sz w:val="24"/>
          <w:szCs w:val="24"/>
          <w:lang w:val="it-IT"/>
        </w:rPr>
        <w:t>]</w:t>
      </w:r>
      <w:r w:rsidR="00B159E2">
        <w:rPr>
          <w:rFonts w:ascii="Times New Roman" w:hAnsi="Times New Roman"/>
          <w:sz w:val="24"/>
          <w:szCs w:val="24"/>
          <w:lang w:val="it-IT"/>
        </w:rPr>
        <w:t>_________</w:t>
      </w:r>
      <w:r>
        <w:rPr>
          <w:rFonts w:ascii="Times New Roman" w:hAnsi="Times New Roman"/>
          <w:sz w:val="24"/>
          <w:szCs w:val="24"/>
          <w:lang w:val="it-IT"/>
        </w:rPr>
        <w:t>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14:paraId="2D25A61D" w14:textId="77777777" w:rsid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8627C42" w14:textId="77777777" w:rsidR="009A411B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>dichiara</w:t>
      </w:r>
    </w:p>
    <w:p w14:paraId="6684C7C6" w14:textId="0EF0F2CA" w:rsidR="00B159E2" w:rsidRDefault="009A411B" w:rsidP="001F4A8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 xml:space="preserve">che l'Impresa è regolarmente iscritta </w:t>
      </w:r>
    </w:p>
    <w:p w14:paraId="15459BAA" w14:textId="377A5076" w:rsidR="009A411B" w:rsidRDefault="00B159E2" w:rsidP="001F4A8B">
      <w:pPr>
        <w:pStyle w:val="Paragrafoelenco"/>
        <w:numPr>
          <w:ilvl w:val="0"/>
          <w:numId w:val="16"/>
        </w:numPr>
        <w:spacing w:line="360" w:lineRule="auto"/>
        <w:ind w:left="709" w:firstLine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</w:t>
      </w:r>
      <w:r w:rsidR="009A411B" w:rsidRPr="009A411B">
        <w:rPr>
          <w:rFonts w:ascii="Times New Roman" w:hAnsi="Times New Roman"/>
          <w:sz w:val="24"/>
          <w:szCs w:val="24"/>
          <w:lang w:val="it-IT"/>
        </w:rPr>
        <w:t>el Registro delle Imprese istituito presso la Camera di Commercio, Industria, Artigianato e Agricoltura di</w:t>
      </w:r>
      <w:r w:rsidR="009A411B">
        <w:rPr>
          <w:rFonts w:ascii="Times New Roman" w:hAnsi="Times New Roman"/>
          <w:sz w:val="24"/>
          <w:szCs w:val="24"/>
          <w:lang w:val="it-IT"/>
        </w:rPr>
        <w:t xml:space="preserve"> _________________ come segue:</w:t>
      </w:r>
    </w:p>
    <w:p w14:paraId="2A717844" w14:textId="77777777" w:rsidR="009A411B" w:rsidRDefault="009A411B" w:rsidP="001F4A8B">
      <w:pPr>
        <w:pStyle w:val="Paragrafoelenco"/>
        <w:tabs>
          <w:tab w:val="right" w:pos="6646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 xml:space="preserve">numero di iscrizione, </w:t>
      </w:r>
      <w:r>
        <w:rPr>
          <w:rFonts w:ascii="Times New Roman" w:hAnsi="Times New Roman"/>
          <w:color w:val="000000"/>
          <w:sz w:val="24"/>
          <w:lang w:val="it-IT"/>
        </w:rPr>
        <w:t xml:space="preserve">______________________,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data di iscrizione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REA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sede in via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</w:t>
      </w:r>
    </w:p>
    <w:p w14:paraId="5E1F8252" w14:textId="77777777" w:rsidR="009A411B" w:rsidRDefault="009A411B" w:rsidP="001F4A8B">
      <w:pPr>
        <w:pStyle w:val="Paragrafoelenco"/>
        <w:tabs>
          <w:tab w:val="right" w:pos="6646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capitale sociale sottoscritto Euro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_______________________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>, versato Euro</w:t>
      </w:r>
      <w:r>
        <w:rPr>
          <w:rFonts w:ascii="Times New Roman" w:hAnsi="Times New Roman"/>
          <w:color w:val="000000"/>
          <w:sz w:val="24"/>
          <w:lang w:val="it-IT"/>
        </w:rPr>
        <w:t>______________</w:t>
      </w:r>
    </w:p>
    <w:p w14:paraId="79D777C6" w14:textId="77777777" w:rsidR="009A411B" w:rsidRDefault="009A411B" w:rsidP="001F4A8B">
      <w:pPr>
        <w:pStyle w:val="Paragrafoelenco"/>
        <w:tabs>
          <w:tab w:val="right" w:pos="6646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cod. fiscale 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P. IVA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forma</w:t>
      </w:r>
    </w:p>
    <w:p w14:paraId="5A1AEE06" w14:textId="77777777" w:rsidR="009A411B" w:rsidRDefault="009A411B" w:rsidP="001F4A8B">
      <w:pPr>
        <w:pStyle w:val="Paragrafoelenco"/>
        <w:tabs>
          <w:tab w:val="right" w:pos="6646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>giuridica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durata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oggetto</w:t>
      </w:r>
      <w:r>
        <w:rPr>
          <w:rFonts w:ascii="Times New Roman" w:hAnsi="Times New Roman"/>
          <w:color w:val="000000"/>
          <w:sz w:val="24"/>
          <w:lang w:val="it-IT"/>
        </w:rPr>
        <w:t xml:space="preserve"> sociale ___________________________________________________________</w:t>
      </w:r>
    </w:p>
    <w:p w14:paraId="05E2058A" w14:textId="7B84ECE5" w:rsidR="00B159E2" w:rsidRDefault="009A411B" w:rsidP="001F4A8B">
      <w:pPr>
        <w:pStyle w:val="Paragrafoelenco"/>
        <w:tabs>
          <w:tab w:val="right" w:pos="6646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atto  costitutivo repertorio n. ___________________ raccolta n. __________________ notaio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___________________________________________________________ sedi secondarie n. ___________________________________________________________________</w:t>
      </w:r>
      <w:r w:rsidR="00B159E2">
        <w:rPr>
          <w:rFonts w:ascii="Times New Roman" w:hAnsi="Times New Roman"/>
          <w:color w:val="000000"/>
          <w:sz w:val="24"/>
          <w:lang w:val="it-IT"/>
        </w:rPr>
        <w:t>;</w:t>
      </w:r>
    </w:p>
    <w:p w14:paraId="6F6E3ECF" w14:textId="336284AC" w:rsidR="00B159E2" w:rsidRPr="00B159E2" w:rsidRDefault="00B159E2" w:rsidP="001F4A8B">
      <w:pPr>
        <w:pStyle w:val="Paragrafoelenco"/>
        <w:tabs>
          <w:tab w:val="right" w:pos="6646"/>
        </w:tabs>
        <w:spacing w:line="360" w:lineRule="auto"/>
        <w:ind w:left="709"/>
        <w:jc w:val="both"/>
        <w:rPr>
          <w:rFonts w:ascii="Times New Roman" w:hAnsi="Times New Roman"/>
          <w:i/>
          <w:iCs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[</w:t>
      </w:r>
      <w:r>
        <w:rPr>
          <w:rFonts w:ascii="Times New Roman" w:hAnsi="Times New Roman"/>
          <w:i/>
          <w:iCs/>
          <w:color w:val="000000"/>
          <w:sz w:val="24"/>
          <w:lang w:val="it-IT"/>
        </w:rPr>
        <w:t xml:space="preserve">Nel caso la candidata non sia una società dovranno indicarsi, al posto dei dati relativi al Registro delle Imprese, gli estremi del Registro in cui la stessa è iscritta] </w:t>
      </w:r>
    </w:p>
    <w:p w14:paraId="53FF8BCF" w14:textId="18A7F8FF" w:rsidR="009A411B" w:rsidRDefault="009A411B" w:rsidP="001F4A8B">
      <w:pPr>
        <w:numPr>
          <w:ilvl w:val="0"/>
          <w:numId w:val="1"/>
        </w:numPr>
        <w:spacing w:before="144" w:line="276" w:lineRule="auto"/>
        <w:ind w:left="426" w:hanging="426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che i rappresentanti e gli altri titolari della capacità di impegnare l'Impresa verso terzi sono:</w:t>
      </w:r>
    </w:p>
    <w:p w14:paraId="117C4F47" w14:textId="77777777" w:rsidR="00B159E2" w:rsidRDefault="009A411B" w:rsidP="001F4A8B">
      <w:pPr>
        <w:numPr>
          <w:ilvl w:val="0"/>
          <w:numId w:val="15"/>
        </w:numPr>
        <w:spacing w:before="144" w:line="360" w:lineRule="auto"/>
        <w:ind w:left="993"/>
        <w:rPr>
          <w:rFonts w:ascii="Times New Roman" w:hAnsi="Times New Roman"/>
          <w:color w:val="000000"/>
          <w:spacing w:val="-4"/>
          <w:sz w:val="24"/>
          <w:lang w:val="it-IT"/>
        </w:rPr>
      </w:pPr>
      <w:r w:rsidRPr="00B159E2">
        <w:rPr>
          <w:rFonts w:ascii="Times New Roman" w:hAnsi="Times New Roman"/>
          <w:color w:val="000000"/>
          <w:spacing w:val="-4"/>
          <w:sz w:val="24"/>
          <w:lang w:val="it-IT"/>
        </w:rPr>
        <w:lastRenderedPageBreak/>
        <w:t>cognome/nome/carica ____________________________________ nato _________ il _____________</w:t>
      </w:r>
      <w:r w:rsidR="00B159E2">
        <w:rPr>
          <w:rFonts w:ascii="Times New Roman" w:hAnsi="Times New Roman"/>
          <w:color w:val="000000"/>
          <w:spacing w:val="-4"/>
          <w:sz w:val="24"/>
          <w:lang w:val="it-IT"/>
        </w:rPr>
        <w:t xml:space="preserve"> </w:t>
      </w:r>
      <w:r w:rsidRPr="00B159E2">
        <w:rPr>
          <w:rFonts w:ascii="Times New Roman" w:hAnsi="Times New Roman"/>
          <w:color w:val="000000"/>
          <w:spacing w:val="-4"/>
          <w:sz w:val="24"/>
          <w:lang w:val="it-IT"/>
        </w:rPr>
        <w:t>residente</w:t>
      </w:r>
      <w:r w:rsidR="00B159E2">
        <w:rPr>
          <w:rFonts w:ascii="Times New Roman" w:hAnsi="Times New Roman"/>
          <w:color w:val="000000"/>
          <w:spacing w:val="-4"/>
          <w:sz w:val="24"/>
          <w:lang w:val="it-IT"/>
        </w:rPr>
        <w:t xml:space="preserve"> in</w:t>
      </w:r>
      <w:r w:rsidRPr="00B159E2">
        <w:rPr>
          <w:rFonts w:ascii="Times New Roman" w:hAnsi="Times New Roman"/>
          <w:color w:val="000000"/>
          <w:spacing w:val="-4"/>
          <w:sz w:val="24"/>
          <w:lang w:val="it-IT"/>
        </w:rPr>
        <w:t xml:space="preserve"> _______________________________</w:t>
      </w:r>
      <w:r w:rsidR="00B159E2">
        <w:rPr>
          <w:rFonts w:ascii="Times New Roman" w:hAnsi="Times New Roman"/>
          <w:color w:val="000000"/>
          <w:spacing w:val="-4"/>
          <w:sz w:val="24"/>
          <w:lang w:val="it-IT"/>
        </w:rPr>
        <w:t>;</w:t>
      </w:r>
    </w:p>
    <w:p w14:paraId="4C028BAF" w14:textId="77777777" w:rsidR="00B159E2" w:rsidRDefault="009A411B" w:rsidP="001F4A8B">
      <w:pPr>
        <w:numPr>
          <w:ilvl w:val="0"/>
          <w:numId w:val="15"/>
        </w:numPr>
        <w:spacing w:before="144" w:line="360" w:lineRule="auto"/>
        <w:ind w:left="993"/>
        <w:rPr>
          <w:rFonts w:ascii="Times New Roman" w:hAnsi="Times New Roman"/>
          <w:color w:val="000000"/>
          <w:spacing w:val="-4"/>
          <w:sz w:val="24"/>
          <w:lang w:val="it-IT"/>
        </w:rPr>
      </w:pPr>
      <w:r w:rsidRPr="00B159E2">
        <w:rPr>
          <w:rFonts w:ascii="Times New Roman" w:hAnsi="Times New Roman"/>
          <w:color w:val="000000"/>
          <w:spacing w:val="-4"/>
          <w:sz w:val="24"/>
          <w:lang w:val="it-IT"/>
        </w:rPr>
        <w:t xml:space="preserve"> </w:t>
      </w:r>
      <w:r w:rsidR="00B159E2" w:rsidRPr="00B159E2">
        <w:rPr>
          <w:rFonts w:ascii="Times New Roman" w:hAnsi="Times New Roman"/>
          <w:color w:val="000000"/>
          <w:spacing w:val="-4"/>
          <w:sz w:val="24"/>
          <w:lang w:val="it-IT"/>
        </w:rPr>
        <w:t>cognome/nome/carica ____________________________________ nato _________ il _____________</w:t>
      </w:r>
      <w:r w:rsidR="00B159E2">
        <w:rPr>
          <w:rFonts w:ascii="Times New Roman" w:hAnsi="Times New Roman"/>
          <w:color w:val="000000"/>
          <w:spacing w:val="-4"/>
          <w:sz w:val="24"/>
          <w:lang w:val="it-IT"/>
        </w:rPr>
        <w:t xml:space="preserve"> </w:t>
      </w:r>
      <w:r w:rsidR="00B159E2" w:rsidRPr="00B159E2">
        <w:rPr>
          <w:rFonts w:ascii="Times New Roman" w:hAnsi="Times New Roman"/>
          <w:color w:val="000000"/>
          <w:spacing w:val="-4"/>
          <w:sz w:val="24"/>
          <w:lang w:val="it-IT"/>
        </w:rPr>
        <w:t>residente</w:t>
      </w:r>
      <w:r w:rsidR="00B159E2">
        <w:rPr>
          <w:rFonts w:ascii="Times New Roman" w:hAnsi="Times New Roman"/>
          <w:color w:val="000000"/>
          <w:spacing w:val="-4"/>
          <w:sz w:val="24"/>
          <w:lang w:val="it-IT"/>
        </w:rPr>
        <w:t xml:space="preserve"> in</w:t>
      </w:r>
      <w:r w:rsidR="00B159E2" w:rsidRPr="00B159E2">
        <w:rPr>
          <w:rFonts w:ascii="Times New Roman" w:hAnsi="Times New Roman"/>
          <w:color w:val="000000"/>
          <w:spacing w:val="-4"/>
          <w:sz w:val="24"/>
          <w:lang w:val="it-IT"/>
        </w:rPr>
        <w:t xml:space="preserve"> _______________________________</w:t>
      </w:r>
      <w:r w:rsidR="00B159E2">
        <w:rPr>
          <w:rFonts w:ascii="Times New Roman" w:hAnsi="Times New Roman"/>
          <w:color w:val="000000"/>
          <w:spacing w:val="-4"/>
          <w:sz w:val="24"/>
          <w:lang w:val="it-IT"/>
        </w:rPr>
        <w:t>;</w:t>
      </w:r>
    </w:p>
    <w:p w14:paraId="507DCA3E" w14:textId="700F5DEA" w:rsidR="009A411B" w:rsidRPr="00B159E2" w:rsidRDefault="00B159E2" w:rsidP="001F4A8B">
      <w:pPr>
        <w:numPr>
          <w:ilvl w:val="0"/>
          <w:numId w:val="15"/>
        </w:numPr>
        <w:spacing w:before="144" w:line="360" w:lineRule="auto"/>
        <w:ind w:left="993"/>
        <w:rPr>
          <w:rFonts w:ascii="Times New Roman" w:hAnsi="Times New Roman"/>
          <w:color w:val="000000"/>
          <w:spacing w:val="-4"/>
          <w:sz w:val="24"/>
          <w:lang w:val="it-IT"/>
        </w:rPr>
      </w:pPr>
      <w:r w:rsidRPr="00B159E2">
        <w:rPr>
          <w:rFonts w:ascii="Times New Roman" w:hAnsi="Times New Roman"/>
          <w:color w:val="000000"/>
          <w:spacing w:val="-4"/>
          <w:sz w:val="24"/>
          <w:lang w:val="it-IT"/>
        </w:rPr>
        <w:t>cognome/nome/carica ____________________________________ nato _________ il _____________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 </w:t>
      </w:r>
      <w:r w:rsidRPr="00B159E2">
        <w:rPr>
          <w:rFonts w:ascii="Times New Roman" w:hAnsi="Times New Roman"/>
          <w:color w:val="000000"/>
          <w:spacing w:val="-4"/>
          <w:sz w:val="24"/>
          <w:lang w:val="it-IT"/>
        </w:rPr>
        <w:t>residente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 in</w:t>
      </w:r>
      <w:r w:rsidRPr="00B159E2">
        <w:rPr>
          <w:rFonts w:ascii="Times New Roman" w:hAnsi="Times New Roman"/>
          <w:color w:val="000000"/>
          <w:spacing w:val="-4"/>
          <w:sz w:val="24"/>
          <w:lang w:val="it-IT"/>
        </w:rPr>
        <w:t xml:space="preserve"> _______________________________</w:t>
      </w:r>
      <w:r w:rsidR="009A411B" w:rsidRPr="00B159E2">
        <w:rPr>
          <w:rFonts w:ascii="Times New Roman" w:hAnsi="Times New Roman"/>
          <w:color w:val="000000"/>
          <w:spacing w:val="-4"/>
          <w:sz w:val="24"/>
          <w:lang w:val="it-IT"/>
        </w:rPr>
        <w:t>.</w:t>
      </w:r>
    </w:p>
    <w:p w14:paraId="04C48BB0" w14:textId="77777777" w:rsidR="009A411B" w:rsidRDefault="009A411B" w:rsidP="001F4A8B">
      <w:pPr>
        <w:spacing w:before="144" w:line="276" w:lineRule="auto"/>
        <w:ind w:left="426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presente dichiarazione riporta le notizie/dati iscritte nel registro delle Imprese alla data odierna;</w:t>
      </w:r>
    </w:p>
    <w:p w14:paraId="032F8647" w14:textId="77777777" w:rsidR="008E72E0" w:rsidRPr="008E72E0" w:rsidRDefault="008E72E0" w:rsidP="001F4A8B">
      <w:pPr>
        <w:pStyle w:val="Paragrafoelenco"/>
        <w:numPr>
          <w:ilvl w:val="0"/>
          <w:numId w:val="1"/>
        </w:numPr>
        <w:spacing w:line="360" w:lineRule="auto"/>
        <w:ind w:left="426" w:right="72" w:hanging="426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 w:rsidRPr="008E72E0">
        <w:rPr>
          <w:rFonts w:ascii="Times New Roman" w:hAnsi="Times New Roman"/>
          <w:color w:val="000000"/>
          <w:sz w:val="24"/>
          <w:lang w:val="it-IT"/>
        </w:rPr>
        <w:t>partecipazione alle gare pubbliche previste dall'articolo 80, del D.Lgs. n. 50/2016 e da qualsiasi altra disposizione legislativa e regolamentare, ed in particolare dichiara:</w:t>
      </w:r>
    </w:p>
    <w:p w14:paraId="513F1321" w14:textId="77777777"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80,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 w:rsidRPr="008E72E0"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 w:rsidRPr="008E72E0"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8E72E0">
        <w:rPr>
          <w:rFonts w:ascii="Times New Roman" w:hAnsi="Times New Roman"/>
          <w:color w:val="000000"/>
          <w:sz w:val="24"/>
          <w:lang w:val="it-IT"/>
        </w:rPr>
        <w:t>D. Lgs. n. 50/2016:</w:t>
      </w:r>
    </w:p>
    <w:p w14:paraId="7BCDC1D0" w14:textId="77777777" w:rsidR="008E72E0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delitti, consumati o tentati, di cui agli articoli 416, 416-bis del codice penale ovvero </w:t>
      </w:r>
      <w:r>
        <w:rPr>
          <w:rFonts w:ascii="Times New Roman" w:hAnsi="Times New Roman"/>
          <w:color w:val="000000"/>
          <w:sz w:val="24"/>
          <w:lang w:val="it-IT"/>
        </w:rPr>
        <w:t xml:space="preserve">delitti commessi avvalendosi delle condizioni previste dal predetto articolo 416-bis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ovvero al fine di agevolare l'attività delle associazioni previste dallo stesso articolo,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nonché per i delitti, consumati o tentati, previsti dall'articolo 74 del decreto del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Presidente della Repubblica 9 ottobre 1990, n. 309, dall'articolo 291-quater del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decreto del Presidente della Repubblica 23 gennaio 1973, n. 43 e dall'articolo 260 del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decreto legislativo 3 aprile 2006, n. 152, in quanto riconducibili alla partecipazione a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un'organizzazione criminale, quale definita all'articolo 2 della decisione quadro </w:t>
      </w:r>
      <w:r>
        <w:rPr>
          <w:rFonts w:ascii="Times New Roman" w:hAnsi="Times New Roman"/>
          <w:color w:val="000000"/>
          <w:sz w:val="24"/>
          <w:lang w:val="it-IT"/>
        </w:rPr>
        <w:t>2008/841/GAI del Consiglio;</w:t>
      </w:r>
    </w:p>
    <w:p w14:paraId="1F913DD4" w14:textId="77777777" w:rsidR="008E72E0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delitti, consumati o tentati, di cui agli articoli 317, 318, 319, 319-ter, 319-quater,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320, 321, 322, 322-bis, 346-bis, 353, 353-bis, 354, 355 e 356 del codice penale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>nonché all'articolo 2635 del codice civile;</w:t>
      </w:r>
    </w:p>
    <w:p w14:paraId="21FDABD5" w14:textId="77777777" w:rsidR="008E72E0" w:rsidRDefault="008E72E0" w:rsidP="008E72E0">
      <w:pPr>
        <w:spacing w:line="360" w:lineRule="auto"/>
        <w:ind w:left="648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b-bis)   false comunicazioni sociali di cui agli articoli 2621 e 2622 del codice civile;</w:t>
      </w:r>
    </w:p>
    <w:p w14:paraId="1BB5DE9A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f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rode ai sensi dell'articolo 1 della convenzione relat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iva alla tutela degli interessi </w:t>
      </w:r>
      <w:r w:rsidRPr="008E72E0">
        <w:rPr>
          <w:rFonts w:ascii="Times New Roman" w:hAnsi="Times New Roman"/>
          <w:color w:val="000000"/>
          <w:sz w:val="24"/>
          <w:lang w:val="it-IT"/>
        </w:rPr>
        <w:t>finanziari delle Comunità europee;</w:t>
      </w:r>
    </w:p>
    <w:p w14:paraId="2B2973B7" w14:textId="709C6F0A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z w:val="24"/>
          <w:lang w:val="it-IT"/>
        </w:rPr>
        <w:t xml:space="preserve">delitti, consumati o tentati, commessi con finalità di terrorismo, anche internazionale, </w:t>
      </w: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>e di eversione dell'ordine costituzionale</w:t>
      </w:r>
      <w:r w:rsidR="00B159E2">
        <w:rPr>
          <w:rFonts w:ascii="Times New Roman" w:hAnsi="Times New Roman"/>
          <w:color w:val="000000"/>
          <w:spacing w:val="-3"/>
          <w:sz w:val="24"/>
          <w:lang w:val="it-IT"/>
        </w:rPr>
        <w:t>,</w:t>
      </w: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 reati terroristici o reati connessi alle attività </w:t>
      </w:r>
      <w:r w:rsidRPr="008E72E0">
        <w:rPr>
          <w:rFonts w:ascii="Times New Roman" w:hAnsi="Times New Roman"/>
          <w:color w:val="000000"/>
          <w:sz w:val="24"/>
          <w:lang w:val="it-IT"/>
        </w:rPr>
        <w:t>terroristiche;</w:t>
      </w:r>
    </w:p>
    <w:p w14:paraId="70490F0A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lastRenderedPageBreak/>
        <w:t xml:space="preserve">delitti di cui agli articoli 648-bis, 648-ter e 648-ter.1 del codice penale, riciclaggio di </w:t>
      </w:r>
      <w:r w:rsidRPr="008E72E0">
        <w:rPr>
          <w:rFonts w:ascii="Times New Roman" w:hAnsi="Times New Roman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 w:rsidRPr="008E72E0">
        <w:rPr>
          <w:rFonts w:ascii="Times New Roman" w:hAnsi="Times New Roman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 w:rsidRPr="008E72E0">
        <w:rPr>
          <w:rFonts w:ascii="Times New Roman" w:hAnsi="Times New Roman"/>
          <w:color w:val="000000"/>
          <w:sz w:val="24"/>
          <w:lang w:val="it-IT"/>
        </w:rPr>
        <w:t>modificazioni;</w:t>
      </w:r>
    </w:p>
    <w:p w14:paraId="3DD2F17D" w14:textId="77777777" w:rsidR="008E72E0" w:rsidRPr="001F4A8B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sfruttamento del lavoro minorile e altre forme di tratta di esseri umani definite con il </w:t>
      </w:r>
      <w:r w:rsidRPr="001F4A8B">
        <w:rPr>
          <w:rFonts w:ascii="Times New Roman" w:hAnsi="Times New Roman"/>
          <w:color w:val="000000"/>
          <w:spacing w:val="3"/>
          <w:sz w:val="24"/>
          <w:lang w:val="it-IT"/>
        </w:rPr>
        <w:t>decreto legislativo 4 marzo 2014, n. 24;</w:t>
      </w:r>
    </w:p>
    <w:p w14:paraId="60870FD1" w14:textId="77777777" w:rsidR="008E72E0" w:rsidRP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ogni altro delitto da cui derivi, quale pena accessoria, l'incapacità di contrattare con</w:t>
      </w:r>
    </w:p>
    <w:p w14:paraId="3876A2BD" w14:textId="77777777" w:rsidR="008E72E0" w:rsidRDefault="008E72E0" w:rsidP="008E72E0">
      <w:pPr>
        <w:spacing w:line="360" w:lineRule="auto"/>
        <w:ind w:left="1368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pubblica amministrazione.</w:t>
      </w:r>
    </w:p>
    <w:p w14:paraId="3A4DF005" w14:textId="77777777" w:rsidR="008E72E0" w:rsidRPr="008E72E0" w:rsidRDefault="008E72E0" w:rsidP="001F4A8B">
      <w:pPr>
        <w:pStyle w:val="Paragrafoelenco"/>
        <w:numPr>
          <w:ilvl w:val="0"/>
          <w:numId w:val="15"/>
        </w:numPr>
        <w:spacing w:after="120" w:line="360" w:lineRule="auto"/>
        <w:ind w:left="425" w:right="74" w:hanging="425"/>
        <w:contextualSpacing w:val="0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 w:rsidRPr="008E72E0"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Lgs. n. </w:t>
      </w:r>
      <w:r w:rsidRPr="008E72E0">
        <w:rPr>
          <w:rFonts w:ascii="Times New Roman" w:hAnsi="Times New Roman"/>
          <w:color w:val="000000"/>
          <w:sz w:val="24"/>
          <w:lang w:val="it-IT"/>
        </w:rPr>
        <w:t>50/2016);</w:t>
      </w:r>
    </w:p>
    <w:p w14:paraId="5AFDD4F8" w14:textId="77777777" w:rsidR="001B7A1D" w:rsidRPr="001B7A1D" w:rsidRDefault="008E72E0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2" w:hanging="426"/>
        <w:contextualSpacing w:val="0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 w:rsidRPr="008E72E0">
        <w:rPr>
          <w:rFonts w:ascii="Times New Roman" w:hAnsi="Times New Roman"/>
          <w:color w:val="000000"/>
          <w:spacing w:val="9"/>
          <w:sz w:val="24"/>
          <w:lang w:val="it-IT"/>
        </w:rPr>
        <w:t>relativi al pagamento delle imposte e tasse o dei contributi previdenziali, secondo la</w:t>
      </w:r>
      <w:r w:rsidR="001B7A1D">
        <w:rPr>
          <w:rFonts w:ascii="Times New Roman" w:hAnsi="Times New Roman"/>
          <w:color w:val="000000"/>
          <w:spacing w:val="9"/>
          <w:sz w:val="24"/>
          <w:lang w:val="it-IT"/>
        </w:rPr>
        <w:t xml:space="preserve">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 w:rsidR="001B7A1D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 w:rsidR="001B7A1D" w:rsidRPr="001B7A1D"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1973, n. 602 (articolo 80, </w:t>
      </w:r>
      <w:r w:rsidR="001B7A1D"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56E0102C" w14:textId="77777777" w:rsidR="001B7A1D" w:rsidRPr="001B7A1D" w:rsidRDefault="001B7A1D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2" w:hanging="426"/>
        <w:contextualSpacing w:val="0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4"/>
          <w:sz w:val="24"/>
          <w:lang w:val="it-IT"/>
        </w:rPr>
        <w:t xml:space="preserve">di non aver commesso gravi infrazioni debitamente accertate alle norme in materia di salute e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Lgs. n. 50/2016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 w:rsidRPr="001B7A1D">
        <w:rPr>
          <w:rFonts w:ascii="Times New Roman" w:hAnsi="Times New Roman"/>
          <w:color w:val="000000"/>
          <w:sz w:val="24"/>
          <w:lang w:val="it-IT"/>
        </w:rPr>
        <w:t>lettera a) del D. Lgs. n. 50/2016);</w:t>
      </w:r>
    </w:p>
    <w:p w14:paraId="6CD95F45" w14:textId="77777777" w:rsidR="00EE4296" w:rsidRPr="00EE4296" w:rsidRDefault="001B7A1D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2" w:hanging="426"/>
        <w:contextualSpacing w:val="0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>D. Lgs. n. 50/2016)</w:t>
      </w:r>
      <w:r w:rsidR="00EE4296">
        <w:rPr>
          <w:rFonts w:ascii="Times New Roman" w:hAnsi="Times New Roman"/>
          <w:color w:val="000000"/>
          <w:sz w:val="24"/>
          <w:lang w:val="it-IT"/>
        </w:rPr>
        <w:t>;</w:t>
      </w:r>
    </w:p>
    <w:p w14:paraId="6A28BA7F" w14:textId="77777777" w:rsidR="00B54340" w:rsidRPr="00B54340" w:rsidRDefault="001B7A1D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2" w:hanging="426"/>
        <w:contextualSpacing w:val="0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EE4296"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 w:rsidRPr="00EE4296"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 w:rsidRPr="00EE4296">
        <w:rPr>
          <w:rFonts w:ascii="Times New Roman" w:hAnsi="Times New Roman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 w:rsidRPr="00EE4296">
        <w:rPr>
          <w:rFonts w:ascii="Times New Roman" w:hAnsi="Times New Roman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>hanno dato luogo ad una con</w:t>
      </w:r>
      <w:r w:rsidR="00EE4296">
        <w:rPr>
          <w:rFonts w:ascii="Times New Roman" w:hAnsi="Times New Roman"/>
          <w:color w:val="000000"/>
          <w:spacing w:val="4"/>
          <w:sz w:val="24"/>
          <w:lang w:val="it-IT"/>
        </w:rPr>
        <w:t>danna al risarcimento del danno o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 xml:space="preserve"> ad altre sanzioni; non ha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 w:rsidR="00EE4296">
        <w:rPr>
          <w:rFonts w:ascii="Times New Roman" w:hAnsi="Times New Roman"/>
          <w:color w:val="000000"/>
          <w:spacing w:val="1"/>
          <w:sz w:val="24"/>
          <w:lang w:val="it-IT"/>
        </w:rPr>
        <w:t>appaltante o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 di ottenere informazioni riservate ai fini di proprio vantaggio; non ha fornito,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anche per negligenza, informazioni false </w:t>
      </w:r>
      <w:r w:rsidR="00B54340">
        <w:rPr>
          <w:rFonts w:ascii="Segoe UI Symbol" w:hAnsi="Segoe UI Symbol" w:cs="Segoe UI Symbol"/>
          <w:color w:val="000000"/>
          <w:spacing w:val="-2"/>
          <w:sz w:val="24"/>
          <w:lang w:val="it-IT"/>
        </w:rPr>
        <w:t xml:space="preserve">o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fuorvianti suscettibili di influenzare le decisioni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sull'esclusione, la selezione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o l'aggiudicazione né ha omesso le informazioni dovute ai fini del corretto svolgimento della procedura di selezione) (articolo 80, </w:t>
      </w:r>
      <w:r w:rsidRPr="00EE4296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e) del </w:t>
      </w:r>
      <w:r w:rsidRPr="00EE4296">
        <w:rPr>
          <w:rFonts w:ascii="Times New Roman" w:hAnsi="Times New Roman"/>
          <w:color w:val="000000"/>
          <w:sz w:val="24"/>
          <w:lang w:val="it-IT"/>
        </w:rPr>
        <w:t>D. Lgs. n. 50/2016);</w:t>
      </w:r>
    </w:p>
    <w:p w14:paraId="378791A6" w14:textId="77777777" w:rsidR="00B54340" w:rsidRPr="00B54340" w:rsidRDefault="001B7A1D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284"/>
        <w:contextualSpacing w:val="0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4"/>
          <w:sz w:val="24"/>
          <w:lang w:val="it-IT"/>
        </w:rPr>
        <w:t xml:space="preserve">la non sussistenza di una situazione di conflitto di interesse ai sensi dell'articolo 42, comma 2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 w:rsidRPr="00B54340">
        <w:rPr>
          <w:rFonts w:ascii="Times New Roman" w:hAnsi="Times New Roman"/>
          <w:b/>
          <w:color w:val="000000"/>
          <w:lang w:val="it-IT"/>
        </w:rPr>
        <w:t xml:space="preserve">d)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66EB5C47" w14:textId="77777777" w:rsidR="00B54340" w:rsidRPr="00B54340" w:rsidRDefault="001B7A1D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3"/>
          <w:sz w:val="24"/>
          <w:lang w:val="it-IT"/>
        </w:rPr>
        <w:t xml:space="preserve">la non sussistenza di alcuna distorsione della concorrenza derivante dal precedente proprio coinvolgimento nella preparazione della procedura d'appalto di cui all'articolo 67(articolo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6E3FFADD" w14:textId="77777777" w:rsidR="00B54340" w:rsidRPr="001F4A8B" w:rsidRDefault="00B54340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-3"/>
          <w:sz w:val="24"/>
          <w:lang w:val="it-IT"/>
        </w:rPr>
      </w:pP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>che non è</w:t>
      </w:r>
      <w:r w:rsidR="001B7A1D"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stata applicata la sanzione interdittiva di cui all'art. 9, comma 2, lettera c), del D.lgs. n. 231/2001 o altra sanzione che comporta il divieto per l'Impresa di contrarre con la Pubblica Amministrazione, compresi i provvedimenti interdittivi di cui all'art. 14 del D. Lgs. n. 81/2008 (articolo 80, </w:t>
      </w:r>
      <w:r w:rsidR="001B7A1D"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 xml:space="preserve">comma 5, lettera </w:t>
      </w:r>
      <w:r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f</w:t>
      </w:r>
      <w:r w:rsidR="001B7A1D"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)</w:t>
      </w:r>
      <w:r w:rsidR="001B7A1D"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del D. Lgs. n. 50/2016);</w:t>
      </w:r>
    </w:p>
    <w:p w14:paraId="2787DFC8" w14:textId="77777777" w:rsidR="00B54340" w:rsidRPr="001F4A8B" w:rsidRDefault="001B7A1D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-3"/>
          <w:sz w:val="24"/>
          <w:lang w:val="it-IT"/>
        </w:rPr>
      </w:pP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comma 5, lettera f-bis)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del D. Lgs. n. 50/2016);</w:t>
      </w:r>
    </w:p>
    <w:p w14:paraId="22A0B9EC" w14:textId="53579D82" w:rsidR="00F12776" w:rsidRPr="001F4A8B" w:rsidRDefault="001B7A1D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-3"/>
          <w:sz w:val="24"/>
          <w:lang w:val="it-IT"/>
        </w:rPr>
      </w:pP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>che non risulta a carico dell'Impresa, l'iscrizione nel casellario informatico tenuto dall'Osservatore dell'ANAC per aver presentato falsa dichiarazione o falsa documentazione nelle procedure di gara e negli affidamenti di subappalti</w:t>
      </w:r>
      <w:r w:rsid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(articolo 80, </w:t>
      </w:r>
      <w:r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comma 5, lettera f-ter)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del D. Lgs. n. 50/2016);</w:t>
      </w:r>
    </w:p>
    <w:p w14:paraId="0B096A67" w14:textId="77777777" w:rsidR="00F12776" w:rsidRPr="001F4A8B" w:rsidRDefault="00F12776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-3"/>
          <w:sz w:val="24"/>
          <w:lang w:val="it-IT"/>
        </w:rPr>
      </w:pP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che non risulta a carico dell'Impresa, l'iscrizione nel casellario informatico tenuto dall'Osservatore dell'ANAC per aver presentato falsa dichiarazione o falsa documentazione ai fini del rilascio dell'attestazione di qualificazione (articolo 80, </w:t>
      </w:r>
      <w:r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comma 5, lettera g)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del D. Lgs. n. 50/2016);</w:t>
      </w:r>
    </w:p>
    <w:p w14:paraId="0343B8D4" w14:textId="77777777" w:rsidR="00F12776" w:rsidRPr="001F4A8B" w:rsidRDefault="00F12776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-3"/>
          <w:sz w:val="24"/>
          <w:lang w:val="it-IT"/>
        </w:rPr>
      </w:pP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di non aver violato il divieto di intestazione fiduciaria di cui all'articolo 17 della legge 19 marzo 1990, n. 55 (articolo 80, </w:t>
      </w:r>
      <w:r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comma 5, lettera h)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del D. Lgs. n. 50/2016);</w:t>
      </w:r>
    </w:p>
    <w:p w14:paraId="58165476" w14:textId="77777777" w:rsidR="00F12776" w:rsidRPr="001F4A8B" w:rsidRDefault="00F12776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-3"/>
          <w:sz w:val="24"/>
          <w:lang w:val="it-IT"/>
        </w:rPr>
      </w:pP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di essere in regola con le norme che disciplinano il diritto al lavoro dei disabili, ai sensi dell'art. 17 della L. n. 68/1999 (articolo 80, </w:t>
      </w:r>
      <w:r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comma 5, lettera i)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del D. Lgs. n. 50/2016);</w:t>
      </w:r>
    </w:p>
    <w:p w14:paraId="6BB31C97" w14:textId="77777777" w:rsidR="00F12776" w:rsidRPr="001F4A8B" w:rsidRDefault="00F12776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-3"/>
          <w:sz w:val="24"/>
          <w:lang w:val="it-IT"/>
        </w:rPr>
      </w:pP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che il sottoscritto e tutti i soggetti indicati al medesimo art. 80 non sono stati vittima dei reati previsti e puniti dagli articoli 317 e 629 del codice penale aggravati ai sensi dell'articolo 7 del decreto legge 13 maggio 1991 n. 152, convertito, con modificazioni, dalla legge 12 luglio 1991, n. 203 (articolo 80, </w:t>
      </w:r>
      <w:r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comma 5, lettera l)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 del D. Lgs. n. 50/2016);</w:t>
      </w:r>
    </w:p>
    <w:p w14:paraId="515CC903" w14:textId="77777777" w:rsidR="00F12776" w:rsidRPr="001F4A8B" w:rsidRDefault="00F12776" w:rsidP="001F4A8B">
      <w:pPr>
        <w:pStyle w:val="Paragrafoelenco"/>
        <w:numPr>
          <w:ilvl w:val="0"/>
          <w:numId w:val="15"/>
        </w:numPr>
        <w:spacing w:after="120" w:line="360" w:lineRule="auto"/>
        <w:ind w:left="426" w:right="74" w:hanging="426"/>
        <w:contextualSpacing w:val="0"/>
        <w:jc w:val="both"/>
        <w:rPr>
          <w:rFonts w:ascii="Times New Roman" w:hAnsi="Times New Roman"/>
          <w:color w:val="000000"/>
          <w:spacing w:val="-3"/>
          <w:sz w:val="24"/>
          <w:lang w:val="it-IT"/>
        </w:rPr>
      </w:pP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 xml:space="preserve">di non trovarsi rispetto ad un altro partecipante alla medesima procedura di affidamento, in una situazione di controllo di cui all'articolo 2359 del codice civile o in una qualsiasi relazione, anche 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lastRenderedPageBreak/>
        <w:t xml:space="preserve">di fatto, se la situazione di controllo o la relazione comporti che le offerte sono imputabili ad un unico centro decisionale (articolo 80, </w:t>
      </w:r>
      <w:r w:rsidRPr="001F4A8B">
        <w:rPr>
          <w:rFonts w:ascii="Times New Roman" w:hAnsi="Times New Roman"/>
          <w:b/>
          <w:bCs/>
          <w:color w:val="000000"/>
          <w:spacing w:val="-3"/>
          <w:sz w:val="24"/>
          <w:lang w:val="it-IT"/>
        </w:rPr>
        <w:t>comma 5, lettera m</w:t>
      </w:r>
      <w:r w:rsidRPr="001F4A8B">
        <w:rPr>
          <w:rFonts w:ascii="Times New Roman" w:hAnsi="Times New Roman"/>
          <w:color w:val="000000"/>
          <w:spacing w:val="-3"/>
          <w:sz w:val="24"/>
          <w:lang w:val="it-IT"/>
        </w:rPr>
        <w:t>) del D. Lgs. n. 50/2016).</w:t>
      </w:r>
    </w:p>
    <w:p w14:paraId="6F98512D" w14:textId="621146D6" w:rsidR="00413329" w:rsidRDefault="001F4A8B" w:rsidP="001F4A8B">
      <w:pPr>
        <w:spacing w:before="144" w:after="240" w:line="231" w:lineRule="exact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 w:rsidRPr="00413329">
        <w:rPr>
          <w:rFonts w:ascii="Times New Roman" w:hAnsi="Times New Roman"/>
          <w:b/>
          <w:color w:val="000000"/>
          <w:spacing w:val="4"/>
          <w:sz w:val="23"/>
          <w:lang w:val="it-IT"/>
        </w:rPr>
        <w:t>DICHIARA ALTRESÌ</w:t>
      </w:r>
    </w:p>
    <w:p w14:paraId="416F2A6D" w14:textId="77777777" w:rsidR="00413329" w:rsidRDefault="00413329" w:rsidP="00413329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che non sussistono le condizioni di cui all'art. 53, comma 16-ter, del D. Lgs. n. 165/2001 o ogni altra situazione che, ai sensi della normativa vigente, determini l'esclusione dalle gare di appalto e/o l'incapacità di contrarre con la Pubblica Amministrazione;</w:t>
      </w:r>
    </w:p>
    <w:p w14:paraId="60BB73D5" w14:textId="77777777" w:rsidR="00413329" w:rsidRDefault="00413329" w:rsidP="00B86E88">
      <w:pPr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l'Impresa è regolarmente iscritta agli enti previdenziali e ha le seguenti posizioni </w:t>
      </w:r>
      <w:r>
        <w:rPr>
          <w:rFonts w:ascii="Times New Roman" w:hAnsi="Times New Roman"/>
          <w:color w:val="000000"/>
          <w:sz w:val="24"/>
          <w:lang w:val="it-IT"/>
        </w:rPr>
        <w:t>previdenziali ed assicurative:</w:t>
      </w:r>
    </w:p>
    <w:p w14:paraId="1257A339" w14:textId="77777777" w:rsidR="00413329" w:rsidRDefault="00413329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INAIL: codice ditta ___________________________; P.A.T. (Posizioni Assicurative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Territoriali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______________________;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indirizzo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sede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competente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14:paraId="471D8A50" w14:textId="77777777"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14:paraId="534FF946" w14:textId="77777777"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CASSA EDILE (ove pertinente): Denominazione CASSA EDILE ___________________________________________; codice ditta _____________;</w:t>
      </w:r>
    </w:p>
    <w:p w14:paraId="3E1AE6F2" w14:textId="77777777" w:rsidR="00B86E88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codice Cassa Edile;</w:t>
      </w:r>
    </w:p>
    <w:p w14:paraId="291A96B3" w14:textId="77777777" w:rsidR="00B86E88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specificando altresì:</w:t>
      </w:r>
    </w:p>
    <w:p w14:paraId="7C14211F" w14:textId="77777777" w:rsidR="00B86E88" w:rsidRDefault="00B86E88" w:rsidP="001F4A8B">
      <w:pPr>
        <w:pStyle w:val="Paragrafoelenco"/>
        <w:numPr>
          <w:ilvl w:val="0"/>
          <w:numId w:val="12"/>
        </w:numPr>
        <w:spacing w:line="480" w:lineRule="auto"/>
        <w:ind w:left="1276" w:hanging="28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della sede legale dell’impresa __________________________________;</w:t>
      </w:r>
    </w:p>
    <w:p w14:paraId="2B47A922" w14:textId="77777777" w:rsidR="00B86E88" w:rsidRDefault="00B86E88" w:rsidP="001F4A8B">
      <w:pPr>
        <w:pStyle w:val="Paragrafoelenco"/>
        <w:numPr>
          <w:ilvl w:val="0"/>
          <w:numId w:val="12"/>
        </w:numPr>
        <w:spacing w:line="480" w:lineRule="auto"/>
        <w:ind w:left="1276" w:hanging="28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delle sedi operative __________________________________________;</w:t>
      </w:r>
    </w:p>
    <w:p w14:paraId="77305564" w14:textId="77777777" w:rsidR="00B86E88" w:rsidRDefault="00B86E88" w:rsidP="001F4A8B">
      <w:pPr>
        <w:pStyle w:val="Paragrafoelenco"/>
        <w:numPr>
          <w:ilvl w:val="0"/>
          <w:numId w:val="12"/>
        </w:numPr>
        <w:spacing w:line="480" w:lineRule="auto"/>
        <w:ind w:left="1276" w:hanging="28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C.C.N.L. di riferimento applicato ai lavoratori dipendenti ___________________; </w:t>
      </w:r>
    </w:p>
    <w:p w14:paraId="1448C794" w14:textId="77777777" w:rsidR="00B86E88" w:rsidRDefault="00B86E88" w:rsidP="001F4A8B">
      <w:pPr>
        <w:pStyle w:val="Paragrafoelenco"/>
        <w:numPr>
          <w:ilvl w:val="0"/>
          <w:numId w:val="12"/>
        </w:numPr>
        <w:spacing w:line="480" w:lineRule="auto"/>
        <w:ind w:left="1276" w:hanging="28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Numero dipendenti ___________________________.</w:t>
      </w:r>
    </w:p>
    <w:p w14:paraId="471D421F" w14:textId="77777777" w:rsidR="00B86E88" w:rsidRDefault="00B86E88" w:rsidP="001F4A8B">
      <w:pPr>
        <w:pStyle w:val="Paragrafoelenco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l’impresa è iscritta al seguente Ufficio dell’Agenzia delle Entrate _______________ </w:t>
      </w:r>
    </w:p>
    <w:p w14:paraId="487E726F" w14:textId="77777777" w:rsidR="00B86E88" w:rsidRDefault="00B86E88" w:rsidP="001F4A8B">
      <w:pPr>
        <w:pStyle w:val="Paragrafoelenco"/>
        <w:numPr>
          <w:ilvl w:val="0"/>
          <w:numId w:val="13"/>
        </w:numPr>
        <w:spacing w:after="600" w:line="360" w:lineRule="auto"/>
        <w:ind w:left="714" w:hanging="357"/>
        <w:contextualSpacing w:val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che per quanto concerne l’avviamento al lavoro dei disabili l’Uffic</w:t>
      </w:r>
      <w:r w:rsidR="00053581">
        <w:rPr>
          <w:rFonts w:ascii="Times New Roman" w:hAnsi="Times New Roman"/>
          <w:color w:val="000000"/>
          <w:spacing w:val="4"/>
          <w:sz w:val="24"/>
          <w:lang w:val="it-IT"/>
        </w:rPr>
        <w:t xml:space="preserve">io Provinciale competente per il collocamento obbligatorio (Legge n° 68/1999) è ___________________ fax e/o e-mail dell’Ufficio__________________________. </w:t>
      </w:r>
    </w:p>
    <w:p w14:paraId="35F8D7A1" w14:textId="77777777" w:rsidR="00053581" w:rsidRDefault="00053581" w:rsidP="00053581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Data _________________________</w:t>
      </w:r>
    </w:p>
    <w:p w14:paraId="26750405" w14:textId="77777777" w:rsidR="00053581" w:rsidRDefault="00053581" w:rsidP="00053581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Timbro e firma __________________</w:t>
      </w:r>
    </w:p>
    <w:p w14:paraId="7228070F" w14:textId="77777777" w:rsidR="00053581" w:rsidRDefault="00053581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  <w:r w:rsidRPr="00053581"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  <w:t xml:space="preserve">ALLEGATI: </w:t>
      </w:r>
    </w:p>
    <w:p w14:paraId="04A3C316" w14:textId="77777777" w:rsidR="00053581" w:rsidRDefault="00053581" w:rsidP="00053581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documentazione: </w:t>
      </w:r>
    </w:p>
    <w:p w14:paraId="1EDA8FCD" w14:textId="0BA52C0C" w:rsidR="009A411B" w:rsidRPr="009A411B" w:rsidRDefault="00053581" w:rsidP="0078654D">
      <w:pPr>
        <w:pStyle w:val="Paragrafoelenco"/>
        <w:numPr>
          <w:ilvl w:val="0"/>
          <w:numId w:val="14"/>
        </w:numPr>
        <w:spacing w:line="360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78654D"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sectPr w:rsidR="009A411B" w:rsidRPr="009A4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99"/>
    <w:multiLevelType w:val="hybridMultilevel"/>
    <w:tmpl w:val="7C262C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D596E"/>
    <w:multiLevelType w:val="hybridMultilevel"/>
    <w:tmpl w:val="7C262C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59C4"/>
    <w:multiLevelType w:val="hybridMultilevel"/>
    <w:tmpl w:val="04D0F168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F005C5E"/>
    <w:multiLevelType w:val="hybridMultilevel"/>
    <w:tmpl w:val="B5E0E466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6B4AD2"/>
    <w:multiLevelType w:val="hybridMultilevel"/>
    <w:tmpl w:val="C2A854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122505">
    <w:abstractNumId w:val="12"/>
  </w:num>
  <w:num w:numId="2" w16cid:durableId="1868175669">
    <w:abstractNumId w:val="16"/>
  </w:num>
  <w:num w:numId="3" w16cid:durableId="824199251">
    <w:abstractNumId w:val="5"/>
  </w:num>
  <w:num w:numId="4" w16cid:durableId="1439989052">
    <w:abstractNumId w:val="0"/>
  </w:num>
  <w:num w:numId="5" w16cid:durableId="1275164205">
    <w:abstractNumId w:val="9"/>
  </w:num>
  <w:num w:numId="6" w16cid:durableId="1704205898">
    <w:abstractNumId w:val="10"/>
  </w:num>
  <w:num w:numId="7" w16cid:durableId="646662779">
    <w:abstractNumId w:val="6"/>
  </w:num>
  <w:num w:numId="8" w16cid:durableId="582421617">
    <w:abstractNumId w:val="8"/>
  </w:num>
  <w:num w:numId="9" w16cid:durableId="2146123269">
    <w:abstractNumId w:val="11"/>
  </w:num>
  <w:num w:numId="10" w16cid:durableId="358360875">
    <w:abstractNumId w:val="3"/>
  </w:num>
  <w:num w:numId="11" w16cid:durableId="1527208825">
    <w:abstractNumId w:val="15"/>
  </w:num>
  <w:num w:numId="12" w16cid:durableId="73741511">
    <w:abstractNumId w:val="2"/>
  </w:num>
  <w:num w:numId="13" w16cid:durableId="1997805109">
    <w:abstractNumId w:val="7"/>
  </w:num>
  <w:num w:numId="14" w16cid:durableId="545221060">
    <w:abstractNumId w:val="1"/>
  </w:num>
  <w:num w:numId="15" w16cid:durableId="542207371">
    <w:abstractNumId w:val="17"/>
  </w:num>
  <w:num w:numId="16" w16cid:durableId="712970339">
    <w:abstractNumId w:val="13"/>
  </w:num>
  <w:num w:numId="17" w16cid:durableId="755128400">
    <w:abstractNumId w:val="4"/>
  </w:num>
  <w:num w:numId="18" w16cid:durableId="5057555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B"/>
    <w:rsid w:val="00053581"/>
    <w:rsid w:val="001179C9"/>
    <w:rsid w:val="001B7A1D"/>
    <w:rsid w:val="001F4A8B"/>
    <w:rsid w:val="00413329"/>
    <w:rsid w:val="0078654D"/>
    <w:rsid w:val="008E72E0"/>
    <w:rsid w:val="009A411B"/>
    <w:rsid w:val="009B42D0"/>
    <w:rsid w:val="00B159E2"/>
    <w:rsid w:val="00B54340"/>
    <w:rsid w:val="00B86E88"/>
    <w:rsid w:val="00CA629D"/>
    <w:rsid w:val="00EE4296"/>
    <w:rsid w:val="00F12776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6F75"/>
  <w15:chartTrackingRefBased/>
  <w15:docId w15:val="{DF6FDD98-DEFE-4672-B73E-E1AB58E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CAFE-D208-47E6-9C5B-BF1F1051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</dc:creator>
  <cp:keywords/>
  <dc:description/>
  <cp:lastModifiedBy>GIUMENTI Riccardo</cp:lastModifiedBy>
  <cp:revision>4</cp:revision>
  <dcterms:created xsi:type="dcterms:W3CDTF">2023-04-21T08:48:00Z</dcterms:created>
  <dcterms:modified xsi:type="dcterms:W3CDTF">2023-04-21T10:03:00Z</dcterms:modified>
</cp:coreProperties>
</file>