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869E" w14:textId="77777777" w:rsidR="00CE5447" w:rsidRPr="00675540" w:rsidRDefault="00CE5447" w:rsidP="00CE5447">
      <w:pPr>
        <w:pStyle w:val="Testonormale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inline distT="0" distB="0" distL="0" distR="0" wp14:anchorId="543A958C" wp14:editId="66880176">
            <wp:extent cx="2152650" cy="990600"/>
            <wp:effectExtent l="0" t="0" r="0" b="0"/>
            <wp:docPr id="11889634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3D8E" w14:textId="77777777" w:rsidR="00E051E6" w:rsidRDefault="00E051E6" w:rsidP="00CE5447">
      <w:pPr>
        <w:widowControl w:val="0"/>
        <w:suppressAutoHyphens w:val="0"/>
        <w:autoSpaceDE w:val="0"/>
        <w:autoSpaceDN w:val="0"/>
        <w:jc w:val="right"/>
        <w:rPr>
          <w:rFonts w:ascii="Arial" w:eastAsia="Arial" w:hAnsi="Arial" w:cs="Arial"/>
          <w:bCs/>
          <w:i/>
          <w:sz w:val="24"/>
          <w:szCs w:val="22"/>
          <w:lang w:eastAsia="en-US"/>
        </w:rPr>
      </w:pPr>
    </w:p>
    <w:p w14:paraId="71BE4879" w14:textId="77777777" w:rsidR="00E051E6" w:rsidRDefault="00E051E6" w:rsidP="00CE5447">
      <w:pPr>
        <w:widowControl w:val="0"/>
        <w:suppressAutoHyphens w:val="0"/>
        <w:autoSpaceDE w:val="0"/>
        <w:autoSpaceDN w:val="0"/>
        <w:jc w:val="right"/>
        <w:rPr>
          <w:rFonts w:ascii="Arial" w:eastAsia="Arial" w:hAnsi="Arial" w:cs="Arial"/>
          <w:bCs/>
          <w:i/>
          <w:sz w:val="24"/>
          <w:szCs w:val="22"/>
          <w:lang w:eastAsia="en-US"/>
        </w:rPr>
      </w:pPr>
    </w:p>
    <w:p w14:paraId="2BEF4CA2" w14:textId="77777777" w:rsidR="00CE5447" w:rsidRPr="000E64E3" w:rsidRDefault="00CE5447" w:rsidP="00CE5447">
      <w:pPr>
        <w:widowControl w:val="0"/>
        <w:suppressAutoHyphens w:val="0"/>
        <w:autoSpaceDE w:val="0"/>
        <w:autoSpaceDN w:val="0"/>
        <w:jc w:val="right"/>
        <w:rPr>
          <w:rFonts w:ascii="Arial" w:eastAsia="Arial" w:hAnsi="Arial" w:cs="Arial"/>
          <w:bCs/>
          <w:i/>
          <w:sz w:val="24"/>
          <w:szCs w:val="22"/>
          <w:lang w:eastAsia="en-US"/>
        </w:rPr>
      </w:pPr>
      <w:r w:rsidRPr="000E64E3">
        <w:rPr>
          <w:rFonts w:ascii="Arial" w:eastAsia="Arial" w:hAnsi="Arial" w:cs="Arial"/>
          <w:bCs/>
          <w:i/>
          <w:sz w:val="24"/>
          <w:szCs w:val="22"/>
          <w:lang w:eastAsia="en-US"/>
        </w:rPr>
        <w:t xml:space="preserve">ALLEGATO </w:t>
      </w:r>
      <w:r>
        <w:rPr>
          <w:rFonts w:ascii="Arial" w:eastAsia="Arial" w:hAnsi="Arial" w:cs="Arial"/>
          <w:bCs/>
          <w:i/>
          <w:sz w:val="24"/>
          <w:szCs w:val="22"/>
          <w:lang w:eastAsia="en-US"/>
        </w:rPr>
        <w:t>3</w:t>
      </w:r>
    </w:p>
    <w:p w14:paraId="165BB44D" w14:textId="77777777" w:rsidR="00CE5447" w:rsidRDefault="00CE5447" w:rsidP="00CE5447">
      <w:pPr>
        <w:autoSpaceDE w:val="0"/>
        <w:autoSpaceDN w:val="0"/>
        <w:jc w:val="center"/>
        <w:textAlignment w:val="baseline"/>
        <w:rPr>
          <w:rFonts w:ascii="Arial" w:eastAsia="TimesNewRomanPS-BoldMT" w:hAnsi="Arial" w:cs="Arial"/>
          <w:b/>
          <w:bCs/>
          <w:kern w:val="3"/>
          <w:sz w:val="24"/>
          <w:szCs w:val="28"/>
          <w:lang w:bidi="hi-IN"/>
        </w:rPr>
      </w:pPr>
    </w:p>
    <w:p w14:paraId="5720B275" w14:textId="77777777" w:rsidR="00CE5447" w:rsidRDefault="00CE5447" w:rsidP="00CE5447">
      <w:pPr>
        <w:autoSpaceDE w:val="0"/>
        <w:autoSpaceDN w:val="0"/>
        <w:jc w:val="center"/>
        <w:textAlignment w:val="baseline"/>
        <w:rPr>
          <w:rFonts w:ascii="Arial" w:eastAsia="TimesNewRomanPS-BoldMT" w:hAnsi="Arial" w:cs="Arial"/>
          <w:b/>
          <w:bCs/>
          <w:kern w:val="3"/>
          <w:sz w:val="24"/>
          <w:szCs w:val="28"/>
          <w:lang w:bidi="hi-IN"/>
        </w:rPr>
      </w:pPr>
    </w:p>
    <w:p w14:paraId="1C6B0D18" w14:textId="77777777" w:rsidR="00CE5447" w:rsidRPr="000E64E3" w:rsidRDefault="00CE5447" w:rsidP="00CE5447">
      <w:pPr>
        <w:autoSpaceDE w:val="0"/>
        <w:autoSpaceDN w:val="0"/>
        <w:jc w:val="center"/>
        <w:textAlignment w:val="baseline"/>
        <w:rPr>
          <w:rFonts w:ascii="Arial" w:eastAsia="TimesNewRomanPS-BoldMT" w:hAnsi="Arial" w:cs="Arial"/>
          <w:b/>
          <w:bCs/>
          <w:kern w:val="3"/>
          <w:sz w:val="24"/>
          <w:szCs w:val="28"/>
          <w:lang w:bidi="hi-IN"/>
        </w:rPr>
      </w:pPr>
      <w:r>
        <w:rPr>
          <w:rFonts w:ascii="Arial" w:eastAsia="TimesNewRomanPS-BoldMT" w:hAnsi="Arial" w:cs="Arial"/>
          <w:b/>
          <w:bCs/>
          <w:kern w:val="3"/>
          <w:sz w:val="24"/>
          <w:szCs w:val="28"/>
          <w:lang w:bidi="hi-IN"/>
        </w:rPr>
        <w:t>TABELLA TARIFFA UTENTE</w:t>
      </w:r>
    </w:p>
    <w:p w14:paraId="51E21C59" w14:textId="77777777" w:rsidR="00CE5447" w:rsidRPr="00CE5447" w:rsidRDefault="00CE5447" w:rsidP="00CE5447">
      <w:pPr>
        <w:widowControl w:val="0"/>
        <w:suppressAutoHyphens w:val="0"/>
        <w:autoSpaceDE w:val="0"/>
        <w:autoSpaceDN w:val="0"/>
        <w:spacing w:line="228" w:lineRule="auto"/>
        <w:ind w:right="697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6A6658DF" w14:textId="77777777" w:rsidR="00CE5447" w:rsidRDefault="00CE5447" w:rsidP="00CE5447">
      <w:pPr>
        <w:pStyle w:val="NormaleWeb"/>
        <w:spacing w:after="0" w:line="360" w:lineRule="auto"/>
        <w:rPr>
          <w:rFonts w:ascii="Arial" w:eastAsia="Arial MT" w:hAnsi="Arial" w:cs="Arial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2410"/>
      </w:tblGrid>
      <w:tr w:rsidR="00CE5447" w14:paraId="586A83BF" w14:textId="77777777" w:rsidTr="00CE5447">
        <w:trPr>
          <w:trHeight w:val="707"/>
        </w:trPr>
        <w:tc>
          <w:tcPr>
            <w:tcW w:w="5244" w:type="dxa"/>
          </w:tcPr>
          <w:p w14:paraId="736C5B58" w14:textId="77777777" w:rsidR="00CE5447" w:rsidRPr="00CE5447" w:rsidRDefault="00CE5447" w:rsidP="00E051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3"/>
                <w:lang w:eastAsia="it-IT"/>
              </w:rPr>
            </w:pPr>
          </w:p>
          <w:p w14:paraId="1EF9343C" w14:textId="77777777" w:rsidR="00CE5447" w:rsidRPr="00CE5447" w:rsidRDefault="00CE5447" w:rsidP="00E051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3"/>
                <w:lang w:eastAsia="it-IT"/>
              </w:rPr>
            </w:pPr>
            <w:r w:rsidRPr="00CE5447">
              <w:rPr>
                <w:rFonts w:ascii="Arial" w:hAnsi="Arial" w:cs="Arial"/>
                <w:b/>
                <w:bCs/>
                <w:color w:val="000000"/>
                <w:sz w:val="24"/>
                <w:szCs w:val="23"/>
                <w:lang w:eastAsia="it-IT"/>
              </w:rPr>
              <w:t>Tariffa utente a km percorso</w:t>
            </w:r>
          </w:p>
        </w:tc>
        <w:tc>
          <w:tcPr>
            <w:tcW w:w="2410" w:type="dxa"/>
          </w:tcPr>
          <w:p w14:paraId="59559F9D" w14:textId="77777777" w:rsidR="00CE5447" w:rsidRPr="00CE5447" w:rsidRDefault="00CE5447" w:rsidP="00E051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3"/>
                <w:lang w:eastAsia="it-IT"/>
              </w:rPr>
            </w:pPr>
          </w:p>
          <w:p w14:paraId="44D91E41" w14:textId="77777777" w:rsidR="00CE5447" w:rsidRPr="00CE5447" w:rsidRDefault="00CE5447" w:rsidP="00E051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3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3"/>
                <w:lang w:eastAsia="it-IT"/>
              </w:rPr>
              <w:t>Euro</w:t>
            </w:r>
          </w:p>
        </w:tc>
      </w:tr>
      <w:tr w:rsidR="00CE5447" w14:paraId="1D051166" w14:textId="77777777" w:rsidTr="00CE5447">
        <w:trPr>
          <w:trHeight w:val="1463"/>
        </w:trPr>
        <w:tc>
          <w:tcPr>
            <w:tcW w:w="5244" w:type="dxa"/>
          </w:tcPr>
          <w:p w14:paraId="094D11F4" w14:textId="77777777" w:rsidR="00CE5447" w:rsidRPr="00CE5447" w:rsidRDefault="00CE5447" w:rsidP="00E051E6">
            <w:pPr>
              <w:jc w:val="center"/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</w:pPr>
            <w:r w:rsidRPr="00CE5447"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  <w:t>Per prestazioni sia all’interno che fuori i Comuni di</w:t>
            </w:r>
            <w:r w:rsidRPr="008D0659"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  <w:t xml:space="preserve"> Maiolati Spontini, Castelbellino, Castelplanio, Rosora, Monte Roberto</w:t>
            </w:r>
            <w:r w:rsidRPr="00FD52A7"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  <w:t>, Poggio S</w:t>
            </w:r>
            <w:r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  <w:t>an Marcello e San Paolo di Jesi</w:t>
            </w:r>
          </w:p>
        </w:tc>
        <w:tc>
          <w:tcPr>
            <w:tcW w:w="2410" w:type="dxa"/>
          </w:tcPr>
          <w:p w14:paraId="6CB66FC4" w14:textId="77777777" w:rsidR="00CE5447" w:rsidRDefault="00CE5447" w:rsidP="00CE5447">
            <w:pPr>
              <w:jc w:val="center"/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</w:pPr>
          </w:p>
          <w:p w14:paraId="2DEA9FE6" w14:textId="225BE516" w:rsidR="00CE5447" w:rsidRPr="00CE5447" w:rsidRDefault="00CE5447" w:rsidP="00E051E6">
            <w:pPr>
              <w:jc w:val="center"/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</w:pPr>
            <w:r w:rsidRPr="00CE5447"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  <w:t>0,</w:t>
            </w:r>
            <w:r w:rsidR="00CE359A">
              <w:rPr>
                <w:rFonts w:ascii="Arial" w:hAnsi="Arial" w:cs="Arial"/>
                <w:color w:val="000000"/>
                <w:sz w:val="24"/>
                <w:szCs w:val="23"/>
                <w:lang w:eastAsia="it-IT"/>
              </w:rPr>
              <w:t>40</w:t>
            </w:r>
          </w:p>
        </w:tc>
      </w:tr>
    </w:tbl>
    <w:p w14:paraId="66793D89" w14:textId="77777777" w:rsidR="00CE5447" w:rsidRDefault="00CE5447"/>
    <w:sectPr w:rsidR="00CE5447" w:rsidSect="00641DB2">
      <w:footerReference w:type="default" r:id="rId8"/>
      <w:pgSz w:w="11906" w:h="16838"/>
      <w:pgMar w:top="426" w:right="115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4F0C" w14:textId="77777777" w:rsidR="00177DCC" w:rsidRDefault="00E051E6">
      <w:r>
        <w:separator/>
      </w:r>
    </w:p>
  </w:endnote>
  <w:endnote w:type="continuationSeparator" w:id="0">
    <w:p w14:paraId="18588A19" w14:textId="77777777" w:rsidR="00177DCC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21AE" w14:textId="77777777" w:rsidR="00CE359A" w:rsidRDefault="00CE359A">
    <w:pPr>
      <w:pStyle w:val="Pidipagina"/>
      <w:jc w:val="center"/>
      <w:rPr>
        <w:rFonts w:ascii="Arial" w:hAnsi="Arial" w:cs="Arial"/>
        <w:sz w:val="14"/>
        <w:szCs w:val="14"/>
      </w:rPr>
    </w:pPr>
  </w:p>
  <w:p w14:paraId="57ADF883" w14:textId="77777777" w:rsidR="00CE359A" w:rsidRPr="00675540" w:rsidRDefault="00CE5447">
    <w:pPr>
      <w:pStyle w:val="Pidipagina"/>
      <w:jc w:val="center"/>
      <w:rPr>
        <w:rFonts w:ascii="Arial" w:eastAsia="Arial" w:hAnsi="Arial" w:cs="Arial"/>
        <w:sz w:val="14"/>
        <w:szCs w:val="14"/>
      </w:rPr>
    </w:pPr>
    <w:r w:rsidRPr="00675540">
      <w:rPr>
        <w:rFonts w:ascii="Arial" w:hAnsi="Arial" w:cs="Arial"/>
        <w:sz w:val="14"/>
        <w:szCs w:val="14"/>
      </w:rPr>
      <w:t>Via A. Gramsci,</w:t>
    </w:r>
    <w:r w:rsidRPr="00675540">
      <w:rPr>
        <w:rFonts w:ascii="Arial" w:eastAsia="Arial" w:hAnsi="Arial" w:cs="Arial"/>
        <w:sz w:val="14"/>
        <w:szCs w:val="14"/>
      </w:rPr>
      <w:t xml:space="preserve"> 95</w:t>
    </w:r>
    <w:r w:rsidRPr="00675540">
      <w:rPr>
        <w:rFonts w:ascii="Arial" w:hAnsi="Arial" w:cs="Arial"/>
        <w:sz w:val="14"/>
        <w:szCs w:val="14"/>
      </w:rPr>
      <w:t>-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60035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Jesi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(An)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Tel.0731/236911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-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Fax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0731/236954</w:t>
    </w:r>
    <w:r w:rsidRPr="00675540">
      <w:rPr>
        <w:rFonts w:ascii="Arial" w:eastAsia="Arial" w:hAnsi="Arial" w:cs="Arial"/>
        <w:sz w:val="14"/>
        <w:szCs w:val="14"/>
      </w:rPr>
      <w:t xml:space="preserve">  </w:t>
    </w:r>
  </w:p>
  <w:p w14:paraId="48238D6F" w14:textId="77777777" w:rsidR="00CE359A" w:rsidRPr="00675540" w:rsidRDefault="00CE5447" w:rsidP="002979A8">
    <w:pPr>
      <w:pStyle w:val="Pidipagina"/>
      <w:jc w:val="center"/>
      <w:rPr>
        <w:rFonts w:ascii="Arial" w:hAnsi="Arial"/>
        <w:sz w:val="14"/>
        <w:szCs w:val="14"/>
      </w:rPr>
    </w:pPr>
    <w:r w:rsidRPr="00675540">
      <w:rPr>
        <w:rFonts w:ascii="Arial" w:hAnsi="Arial" w:cs="Arial"/>
        <w:sz w:val="14"/>
        <w:szCs w:val="14"/>
      </w:rPr>
      <w:t>e-mail</w:t>
    </w:r>
    <w:r w:rsidRPr="00675540">
      <w:rPr>
        <w:rFonts w:ascii="Arial" w:eastAsia="Arial" w:hAnsi="Arial" w:cs="Arial"/>
        <w:sz w:val="14"/>
        <w:szCs w:val="14"/>
      </w:rPr>
      <w:t xml:space="preserve"> </w:t>
    </w:r>
    <w:hyperlink r:id="rId1" w:history="1">
      <w:r w:rsidRPr="00675540">
        <w:rPr>
          <w:rStyle w:val="Collegamentoipertestuale"/>
          <w:rFonts w:ascii="Arial" w:hAnsi="Arial"/>
          <w:sz w:val="14"/>
          <w:szCs w:val="14"/>
        </w:rPr>
        <w:t>asp.ambitonove@aspambitonove.it</w:t>
      </w:r>
    </w:hyperlink>
    <w:r w:rsidRPr="00675540">
      <w:rPr>
        <w:rFonts w:ascii="Arial" w:hAnsi="Arial"/>
        <w:sz w:val="14"/>
        <w:szCs w:val="14"/>
      </w:rPr>
      <w:t xml:space="preserve"> </w:t>
    </w:r>
    <w:r w:rsidRPr="00675540">
      <w:rPr>
        <w:rFonts w:ascii="Arial" w:eastAsia="Arial" w:hAnsi="Arial" w:cs="Arial"/>
        <w:sz w:val="14"/>
        <w:szCs w:val="14"/>
      </w:rPr>
      <w:t xml:space="preserve">  </w:t>
    </w:r>
    <w:r w:rsidRPr="00675540">
      <w:rPr>
        <w:rFonts w:ascii="Arial" w:hAnsi="Arial" w:cs="Arial"/>
        <w:sz w:val="14"/>
        <w:szCs w:val="14"/>
      </w:rPr>
      <w:t>sito</w:t>
    </w:r>
    <w:r w:rsidRPr="00675540">
      <w:rPr>
        <w:rFonts w:ascii="Arial" w:eastAsia="Arial" w:hAnsi="Arial" w:cs="Arial"/>
        <w:sz w:val="14"/>
        <w:szCs w:val="14"/>
      </w:rPr>
      <w:t xml:space="preserve"> </w:t>
    </w:r>
    <w:r w:rsidRPr="00675540">
      <w:rPr>
        <w:rFonts w:ascii="Arial" w:hAnsi="Arial" w:cs="Arial"/>
        <w:sz w:val="14"/>
        <w:szCs w:val="14"/>
      </w:rPr>
      <w:t>web</w:t>
    </w:r>
    <w:r w:rsidRPr="00675540">
      <w:rPr>
        <w:rFonts w:ascii="Arial" w:eastAsia="Arial" w:hAnsi="Arial" w:cs="Arial"/>
        <w:sz w:val="14"/>
        <w:szCs w:val="14"/>
      </w:rPr>
      <w:t xml:space="preserve"> </w:t>
    </w:r>
    <w:hyperlink r:id="rId2" w:history="1">
      <w:r w:rsidRPr="00675540">
        <w:rPr>
          <w:rStyle w:val="Collegamentoipertestuale"/>
          <w:rFonts w:ascii="Arial" w:hAnsi="Arial"/>
          <w:sz w:val="14"/>
          <w:szCs w:val="14"/>
        </w:rPr>
        <w:t>www.aspambitonove.it</w:t>
      </w:r>
    </w:hyperlink>
  </w:p>
  <w:p w14:paraId="16F5BEFB" w14:textId="77777777" w:rsidR="00CE359A" w:rsidRPr="00675540" w:rsidRDefault="00CE5447" w:rsidP="002979A8">
    <w:pPr>
      <w:pStyle w:val="Pidipagina"/>
      <w:jc w:val="center"/>
      <w:rPr>
        <w:rFonts w:ascii="Arial" w:eastAsia="Arial" w:hAnsi="Arial" w:cs="Arial"/>
        <w:sz w:val="14"/>
        <w:szCs w:val="14"/>
      </w:rPr>
    </w:pPr>
    <w:r w:rsidRPr="00675540">
      <w:rPr>
        <w:rFonts w:ascii="Arial" w:eastAsia="Arial" w:hAnsi="Arial" w:cs="Arial"/>
        <w:sz w:val="14"/>
        <w:szCs w:val="14"/>
      </w:rPr>
      <w:t xml:space="preserve">pec </w:t>
    </w:r>
    <w:hyperlink r:id="rId3" w:history="1">
      <w:r w:rsidRPr="00675540">
        <w:rPr>
          <w:rStyle w:val="Collegamentoipertestuale"/>
          <w:rFonts w:ascii="Arial" w:eastAsia="Arial" w:hAnsi="Arial" w:cs="Arial"/>
          <w:sz w:val="14"/>
          <w:szCs w:val="14"/>
        </w:rPr>
        <w:t>asp.ambitonove@emarche.it</w:t>
      </w:r>
    </w:hyperlink>
  </w:p>
  <w:p w14:paraId="6CAC6CFC" w14:textId="77777777" w:rsidR="00CE359A" w:rsidRPr="00675540" w:rsidRDefault="00CE5447" w:rsidP="002979A8">
    <w:pPr>
      <w:pStyle w:val="Pidipagina"/>
      <w:jc w:val="center"/>
      <w:rPr>
        <w:rFonts w:ascii="Arial" w:hAnsi="Arial" w:cs="Arial"/>
        <w:b/>
        <w:sz w:val="14"/>
        <w:szCs w:val="14"/>
      </w:rPr>
    </w:pPr>
    <w:r w:rsidRPr="00675540">
      <w:rPr>
        <w:rFonts w:ascii="Arial" w:hAnsi="Arial" w:cs="Arial"/>
        <w:b/>
        <w:sz w:val="14"/>
        <w:szCs w:val="14"/>
      </w:rPr>
      <w:t>CF</w:t>
    </w:r>
    <w:r w:rsidRPr="00675540">
      <w:rPr>
        <w:rFonts w:ascii="Arial" w:eastAsia="Arial" w:hAnsi="Arial" w:cs="Arial"/>
        <w:b/>
        <w:sz w:val="14"/>
        <w:szCs w:val="14"/>
      </w:rPr>
      <w:t xml:space="preserve"> </w:t>
    </w:r>
    <w:r w:rsidRPr="00675540">
      <w:rPr>
        <w:rFonts w:ascii="Arial" w:hAnsi="Arial" w:cs="Arial"/>
        <w:b/>
        <w:sz w:val="14"/>
        <w:szCs w:val="14"/>
      </w:rPr>
      <w:t>92024900422</w:t>
    </w:r>
    <w:r w:rsidRPr="00675540">
      <w:rPr>
        <w:rFonts w:ascii="Arial" w:eastAsia="Arial" w:hAnsi="Arial" w:cs="Arial"/>
        <w:b/>
        <w:sz w:val="14"/>
        <w:szCs w:val="14"/>
      </w:rPr>
      <w:t xml:space="preserve"> </w:t>
    </w:r>
    <w:r w:rsidRPr="00675540">
      <w:rPr>
        <w:rFonts w:ascii="Arial" w:hAnsi="Arial" w:cs="Arial"/>
        <w:b/>
        <w:sz w:val="14"/>
        <w:szCs w:val="14"/>
      </w:rPr>
      <w:t>-</w:t>
    </w:r>
    <w:r w:rsidRPr="00675540">
      <w:rPr>
        <w:rFonts w:ascii="Arial" w:eastAsia="Arial" w:hAnsi="Arial" w:cs="Arial"/>
        <w:b/>
        <w:sz w:val="14"/>
        <w:szCs w:val="14"/>
      </w:rPr>
      <w:t xml:space="preserve"> </w:t>
    </w:r>
    <w:r w:rsidRPr="00675540">
      <w:rPr>
        <w:rFonts w:ascii="Arial" w:hAnsi="Arial" w:cs="Arial"/>
        <w:b/>
        <w:sz w:val="14"/>
        <w:szCs w:val="14"/>
      </w:rPr>
      <w:t>PI</w:t>
    </w:r>
    <w:r w:rsidRPr="00675540">
      <w:rPr>
        <w:rFonts w:ascii="Arial" w:eastAsia="Arial" w:hAnsi="Arial" w:cs="Arial"/>
        <w:b/>
        <w:sz w:val="14"/>
        <w:szCs w:val="14"/>
      </w:rPr>
      <w:t xml:space="preserve"> </w:t>
    </w:r>
    <w:r w:rsidRPr="00675540">
      <w:rPr>
        <w:rFonts w:ascii="Arial" w:hAnsi="Arial" w:cs="Arial"/>
        <w:b/>
        <w:sz w:val="14"/>
        <w:szCs w:val="14"/>
      </w:rPr>
      <w:t>02546320421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8E41" w14:textId="77777777" w:rsidR="00177DCC" w:rsidRDefault="00E051E6">
      <w:r>
        <w:separator/>
      </w:r>
    </w:p>
  </w:footnote>
  <w:footnote w:type="continuationSeparator" w:id="0">
    <w:p w14:paraId="71B2FFC4" w14:textId="77777777" w:rsidR="00177DCC" w:rsidRDefault="00E0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1088576F"/>
    <w:multiLevelType w:val="hybridMultilevel"/>
    <w:tmpl w:val="136098B2"/>
    <w:lvl w:ilvl="0" w:tplc="A4447882">
      <w:start w:val="1"/>
      <w:numFmt w:val="decimal"/>
      <w:lvlText w:val="%1."/>
      <w:lvlJc w:val="left"/>
      <w:pPr>
        <w:ind w:left="1428" w:hanging="360"/>
      </w:pPr>
      <w:rPr>
        <w:rFonts w:ascii="Arial MT" w:eastAsia="Arial MT" w:hAnsi="Arial MT" w:cs="Arial M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34646597">
    <w:abstractNumId w:val="0"/>
  </w:num>
  <w:num w:numId="2" w16cid:durableId="128438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447"/>
    <w:rsid w:val="00177DCC"/>
    <w:rsid w:val="00510462"/>
    <w:rsid w:val="00846878"/>
    <w:rsid w:val="00CE359A"/>
    <w:rsid w:val="00CE5447"/>
    <w:rsid w:val="00DC1E3B"/>
    <w:rsid w:val="00E0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C1A1"/>
  <w15:docId w15:val="{58934B10-D3E5-4365-906A-BF18FCA4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E5447"/>
    <w:rPr>
      <w:color w:val="0000FF"/>
      <w:u w:val="single"/>
    </w:rPr>
  </w:style>
  <w:style w:type="paragraph" w:customStyle="1" w:styleId="Testonormale1">
    <w:name w:val="Testo normale1"/>
    <w:basedOn w:val="Normale"/>
    <w:rsid w:val="00CE5447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CE54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E54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eWeb">
    <w:name w:val="Normal (Web)"/>
    <w:basedOn w:val="Normale"/>
    <w:unhideWhenUsed/>
    <w:qFormat/>
    <w:rsid w:val="00CE5447"/>
    <w:pPr>
      <w:suppressAutoHyphens w:val="0"/>
      <w:spacing w:before="100" w:beforeAutospacing="1" w:after="142" w:line="288" w:lineRule="auto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E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1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1E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p.ambitonove@emarche.it" TargetMode="External"/><Relationship Id="rId2" Type="http://schemas.openxmlformats.org/officeDocument/2006/relationships/hyperlink" Target="http://www.aspambitonove.it" TargetMode="External"/><Relationship Id="rId1" Type="http://schemas.openxmlformats.org/officeDocument/2006/relationships/hyperlink" Target="mailto:asp.ambitonove@aspambitono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MOLINARI Sara</dc:creator>
  <cp:keywords/>
  <dc:description/>
  <cp:lastModifiedBy>CAPPELLA Ilenia</cp:lastModifiedBy>
  <cp:revision>4</cp:revision>
  <dcterms:created xsi:type="dcterms:W3CDTF">2023-04-05T07:06:00Z</dcterms:created>
  <dcterms:modified xsi:type="dcterms:W3CDTF">2026-04-02T11:49:00Z</dcterms:modified>
</cp:coreProperties>
</file>