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1BEB" w:rsidRPr="00072F73" w:rsidRDefault="00AF1364" w:rsidP="00FD22CE">
      <w:pPr>
        <w:pStyle w:val="Standard"/>
        <w:shd w:val="clear" w:color="auto" w:fill="FFFFFF"/>
        <w:rPr>
          <w:rFonts w:cs="Times New Roman"/>
        </w:rPr>
      </w:pPr>
      <w:r w:rsidRPr="00072F73">
        <w:rPr>
          <w:rFonts w:cs="Times New Roman"/>
          <w:b/>
          <w:bCs/>
        </w:rPr>
        <w:t>ALLEGATO 4) Piano Finanziario</w:t>
      </w:r>
      <w:r w:rsidR="00072F73" w:rsidRPr="00072F73">
        <w:rPr>
          <w:rFonts w:cs="Times New Roman"/>
          <w:b/>
          <w:bCs/>
        </w:rPr>
        <w:t xml:space="preserve"> Preliminare</w:t>
      </w:r>
    </w:p>
    <w:p w:rsidR="00F21BEB" w:rsidRPr="00072F73" w:rsidRDefault="00F21BEB">
      <w:pPr>
        <w:pStyle w:val="NormaleWeb"/>
        <w:shd w:val="clear" w:color="auto" w:fill="FFFFFF"/>
        <w:spacing w:before="0" w:after="0"/>
        <w:jc w:val="center"/>
        <w:rPr>
          <w:rFonts w:ascii="Times New Roman" w:hAnsi="Times New Roman" w:cs="Times New Roman"/>
        </w:rPr>
      </w:pPr>
    </w:p>
    <w:p w:rsidR="003B064A" w:rsidRPr="00072F73" w:rsidRDefault="001F0E5B" w:rsidP="00685FC7">
      <w:pPr>
        <w:pStyle w:val="Standard"/>
        <w:shd w:val="clear" w:color="auto" w:fill="FFFFFF"/>
        <w:ind w:left="6379"/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3B064A" w:rsidRPr="00072F73">
        <w:rPr>
          <w:rFonts w:cs="Times New Roman"/>
        </w:rPr>
        <w:t>Spett.le ASP AMBITO 9</w:t>
      </w:r>
    </w:p>
    <w:p w:rsidR="003B064A" w:rsidRPr="00072F73" w:rsidRDefault="003B064A" w:rsidP="00685FC7">
      <w:pPr>
        <w:pStyle w:val="Standard"/>
        <w:shd w:val="clear" w:color="auto" w:fill="FFFFFF"/>
        <w:ind w:left="6379"/>
        <w:jc w:val="right"/>
        <w:rPr>
          <w:rFonts w:cs="Times New Roman"/>
        </w:rPr>
      </w:pPr>
      <w:r w:rsidRPr="00072F73">
        <w:rPr>
          <w:rFonts w:cs="Times New Roman"/>
        </w:rPr>
        <w:tab/>
        <w:t>U.O. DISABILITA’</w:t>
      </w:r>
    </w:p>
    <w:p w:rsidR="003B064A" w:rsidRPr="00072F73" w:rsidRDefault="003B064A" w:rsidP="00685FC7">
      <w:pPr>
        <w:pStyle w:val="Standard"/>
        <w:shd w:val="clear" w:color="auto" w:fill="FFFFFF"/>
        <w:ind w:left="6379"/>
        <w:jc w:val="right"/>
        <w:rPr>
          <w:rFonts w:cs="Times New Roman"/>
        </w:rPr>
      </w:pPr>
      <w:r w:rsidRPr="00072F73">
        <w:rPr>
          <w:rFonts w:cs="Times New Roman"/>
        </w:rPr>
        <w:tab/>
        <w:t>Via A. Gramsci, 95</w:t>
      </w:r>
    </w:p>
    <w:p w:rsidR="003B064A" w:rsidRPr="00072F73" w:rsidRDefault="003B064A" w:rsidP="00685FC7">
      <w:pPr>
        <w:pStyle w:val="Standard"/>
        <w:shd w:val="clear" w:color="auto" w:fill="FFFFFF"/>
        <w:ind w:left="6379"/>
        <w:jc w:val="right"/>
        <w:rPr>
          <w:rFonts w:cs="Times New Roman"/>
        </w:rPr>
      </w:pPr>
      <w:r w:rsidRPr="00072F73">
        <w:rPr>
          <w:rFonts w:cs="Times New Roman"/>
        </w:rPr>
        <w:tab/>
        <w:t>60035 – Jesi (AN)</w:t>
      </w:r>
    </w:p>
    <w:p w:rsidR="003B064A" w:rsidRPr="00072F73" w:rsidRDefault="003B064A" w:rsidP="00685FC7">
      <w:pPr>
        <w:pStyle w:val="Standard"/>
        <w:shd w:val="clear" w:color="auto" w:fill="FFFFFF"/>
        <w:tabs>
          <w:tab w:val="left" w:pos="5245"/>
        </w:tabs>
        <w:ind w:left="6379"/>
        <w:jc w:val="right"/>
        <w:rPr>
          <w:rFonts w:cs="Times New Roman"/>
        </w:rPr>
      </w:pPr>
      <w:r w:rsidRPr="00072F73">
        <w:rPr>
          <w:rFonts w:cs="Times New Roman"/>
        </w:rPr>
        <w:tab/>
      </w:r>
      <w:r w:rsidR="004872B2">
        <w:rPr>
          <w:rFonts w:cs="Times New Roman"/>
        </w:rPr>
        <w:t>PEC</w:t>
      </w:r>
      <w:r w:rsidRPr="00072F73">
        <w:rPr>
          <w:rFonts w:cs="Times New Roman"/>
        </w:rPr>
        <w:t>: </w:t>
      </w:r>
      <w:hyperlink r:id="rId7" w:history="1">
        <w:r w:rsidRPr="00072F73">
          <w:rPr>
            <w:rFonts w:cs="Times New Roman"/>
          </w:rPr>
          <w:t>asp.ambitonove@emarche.it</w:t>
        </w:r>
      </w:hyperlink>
      <w:r w:rsidR="004872B2">
        <w:rPr>
          <w:rFonts w:cs="Times New Roman"/>
        </w:rPr>
        <w:t xml:space="preserve">  </w:t>
      </w:r>
      <w:r w:rsidRPr="00072F73">
        <w:rPr>
          <w:rFonts w:cs="Times New Roman"/>
        </w:rPr>
        <w:t xml:space="preserve">  </w:t>
      </w:r>
    </w:p>
    <w:p w:rsidR="00FD22CE" w:rsidRPr="00072F73" w:rsidRDefault="00FD22CE">
      <w:pPr>
        <w:pStyle w:val="NormaleWeb"/>
        <w:shd w:val="clear" w:color="auto" w:fill="FFFFFF"/>
        <w:spacing w:before="0" w:after="0"/>
        <w:jc w:val="center"/>
        <w:rPr>
          <w:rFonts w:ascii="Times New Roman" w:hAnsi="Times New Roman" w:cs="Times New Roman"/>
        </w:rPr>
      </w:pPr>
    </w:p>
    <w:p w:rsidR="00FD22CE" w:rsidRPr="00072F73" w:rsidRDefault="00FD22CE">
      <w:pPr>
        <w:pStyle w:val="NormaleWeb"/>
        <w:shd w:val="clear" w:color="auto" w:fill="FFFFFF"/>
        <w:spacing w:before="0" w:after="0"/>
        <w:jc w:val="center"/>
        <w:rPr>
          <w:rFonts w:ascii="Times New Roman" w:hAnsi="Times New Roman" w:cs="Times New Roman"/>
        </w:rPr>
      </w:pPr>
    </w:p>
    <w:p w:rsidR="00FD22CE" w:rsidRPr="00072F73" w:rsidRDefault="00FD22CE">
      <w:pPr>
        <w:pStyle w:val="NormaleWeb"/>
        <w:shd w:val="clear" w:color="auto" w:fill="FFFFFF"/>
        <w:spacing w:before="0" w:after="0"/>
        <w:jc w:val="center"/>
        <w:rPr>
          <w:rFonts w:ascii="Times New Roman" w:hAnsi="Times New Roman" w:cs="Times New Roman"/>
        </w:rPr>
      </w:pPr>
    </w:p>
    <w:p w:rsidR="00FD22CE" w:rsidRPr="00072F73" w:rsidRDefault="00072F73" w:rsidP="00685FC7">
      <w:pPr>
        <w:pStyle w:val="NormaleWeb"/>
        <w:shd w:val="clear" w:color="auto" w:fill="FFFFFF"/>
        <w:spacing w:before="0" w:after="0"/>
        <w:jc w:val="both"/>
        <w:rPr>
          <w:rFonts w:ascii="Times New Roman" w:hAnsi="Times New Roman" w:cs="Times New Roman"/>
        </w:rPr>
      </w:pPr>
      <w:r w:rsidRPr="00072F73">
        <w:rPr>
          <w:rFonts w:ascii="Times New Roman" w:hAnsi="Times New Roman" w:cs="Times New Roman"/>
          <w:b/>
          <w:bCs/>
          <w:u w:val="single"/>
        </w:rPr>
        <w:t>OGGETTO</w:t>
      </w:r>
      <w:r w:rsidRPr="00072F73">
        <w:rPr>
          <w:rFonts w:ascii="Times New Roman" w:hAnsi="Times New Roman" w:cs="Times New Roman"/>
          <w:b/>
          <w:bCs/>
        </w:rPr>
        <w:t xml:space="preserve">: </w:t>
      </w:r>
      <w:r w:rsidR="00685FC7" w:rsidRPr="00685FC7">
        <w:rPr>
          <w:rFonts w:ascii="Times New Roman" w:hAnsi="Times New Roman" w:cs="Times New Roman"/>
          <w:b/>
          <w:bCs/>
        </w:rPr>
        <w:t>AVVISO FINALIZZATO ALL'INDIVIDUAZIONE DI ENTI DEL TERZO SETTORE CON CUI AVVIARE UNA COPROGETTAZIONE PER IL SERVIZIO DI TRASPORTO E ACCOMPAGNAMENTO SOCIALE DI DURATA BIENNALE DAL 01/08/2023 AL 31/07/2025.</w:t>
      </w:r>
    </w:p>
    <w:p w:rsidR="00FD22CE" w:rsidRDefault="00FD22CE">
      <w:pPr>
        <w:pStyle w:val="NormaleWeb"/>
        <w:shd w:val="clear" w:color="auto" w:fill="FFFFFF"/>
        <w:spacing w:before="0" w:after="0"/>
        <w:jc w:val="center"/>
        <w:rPr>
          <w:rFonts w:ascii="Times New Roman" w:hAnsi="Times New Roman" w:cs="Times New Roman"/>
        </w:rPr>
      </w:pPr>
    </w:p>
    <w:p w:rsidR="00FD22CE" w:rsidRPr="00072F73" w:rsidRDefault="00FD22CE">
      <w:pPr>
        <w:pStyle w:val="NormaleWeb"/>
        <w:shd w:val="clear" w:color="auto" w:fill="FFFFFF"/>
        <w:spacing w:before="0" w:after="0"/>
        <w:jc w:val="center"/>
        <w:rPr>
          <w:rFonts w:ascii="Times New Roman" w:hAnsi="Times New Roman" w:cs="Times New Roman"/>
        </w:rPr>
      </w:pPr>
    </w:p>
    <w:tbl>
      <w:tblPr>
        <w:tblW w:w="10492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2"/>
      </w:tblGrid>
      <w:tr w:rsidR="00F21BEB" w:rsidRPr="00072F73" w:rsidTr="00485751">
        <w:trPr>
          <w:trHeight w:val="260"/>
        </w:trPr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1BEB" w:rsidRPr="00072F73" w:rsidRDefault="00AF1364">
            <w:pPr>
              <w:pStyle w:val="TableContents"/>
              <w:jc w:val="center"/>
              <w:rPr>
                <w:rFonts w:eastAsia="Arial Unicode MS" w:cs="Times New Roman"/>
                <w:b/>
                <w:bCs/>
              </w:rPr>
            </w:pPr>
            <w:r w:rsidRPr="00072F73">
              <w:rPr>
                <w:rFonts w:eastAsia="Arial Unicode MS" w:cs="Times New Roman"/>
                <w:b/>
                <w:bCs/>
              </w:rPr>
              <w:t>PIANO FINANZIARIO</w:t>
            </w:r>
            <w:r w:rsidR="00485751">
              <w:rPr>
                <w:rFonts w:eastAsia="Arial Unicode MS" w:cs="Times New Roman"/>
                <w:b/>
                <w:bCs/>
              </w:rPr>
              <w:t xml:space="preserve"> PRELIMINARE</w:t>
            </w:r>
          </w:p>
        </w:tc>
      </w:tr>
    </w:tbl>
    <w:p w:rsidR="00F21BEB" w:rsidRPr="00072F73" w:rsidRDefault="00F21BEB">
      <w:pPr>
        <w:pStyle w:val="NormaleWeb"/>
        <w:shd w:val="clear" w:color="auto" w:fill="FFFFFF"/>
        <w:spacing w:before="0" w:after="0"/>
        <w:jc w:val="center"/>
        <w:rPr>
          <w:rFonts w:ascii="Times New Roman" w:hAnsi="Times New Roman" w:cs="Times New Roman"/>
        </w:rPr>
      </w:pPr>
    </w:p>
    <w:p w:rsidR="00FD22CE" w:rsidRPr="00072F73" w:rsidRDefault="00FD22CE" w:rsidP="00F557DB">
      <w:pPr>
        <w:pStyle w:val="TableContents"/>
        <w:shd w:val="clear" w:color="auto" w:fill="FFFFFF"/>
        <w:jc w:val="both"/>
        <w:rPr>
          <w:rFonts w:eastAsia="Arial Unicode MS" w:cs="Times New Roman"/>
        </w:rPr>
      </w:pPr>
    </w:p>
    <w:p w:rsidR="00F21BEB" w:rsidRPr="00072F73" w:rsidRDefault="00AB5D6C" w:rsidP="00F557DB">
      <w:pPr>
        <w:pStyle w:val="TableContents"/>
        <w:shd w:val="clear" w:color="auto" w:fill="FFFFFF"/>
        <w:jc w:val="both"/>
        <w:rPr>
          <w:rFonts w:eastAsia="Arial Unicode MS" w:cs="Times New Roman"/>
        </w:rPr>
      </w:pPr>
      <w:r w:rsidRPr="00072F73">
        <w:rPr>
          <w:rFonts w:eastAsia="Arial Unicode MS" w:cs="Times New Roman"/>
        </w:rPr>
        <w:t xml:space="preserve">Denominazione </w:t>
      </w:r>
      <w:r w:rsidR="00AF1364" w:rsidRPr="00072F73">
        <w:rPr>
          <w:rFonts w:eastAsia="Arial Unicode MS" w:cs="Times New Roman"/>
        </w:rPr>
        <w:t xml:space="preserve">Soggetto </w:t>
      </w:r>
      <w:r w:rsidR="00485751">
        <w:rPr>
          <w:rFonts w:eastAsia="Arial Unicode MS" w:cs="Times New Roman"/>
        </w:rPr>
        <w:t>A</w:t>
      </w:r>
      <w:r w:rsidR="00F557DB" w:rsidRPr="00072F73">
        <w:rPr>
          <w:rFonts w:eastAsia="Arial Unicode MS" w:cs="Times New Roman"/>
        </w:rPr>
        <w:t>ttuatore:</w:t>
      </w:r>
      <w:r w:rsidR="00AF1364" w:rsidRPr="00072F73">
        <w:rPr>
          <w:rFonts w:eastAsia="Arial Unicode MS" w:cs="Times New Roman"/>
        </w:rPr>
        <w:t xml:space="preserve"> </w:t>
      </w:r>
      <w:r w:rsidR="002B7872" w:rsidRPr="00072F73">
        <w:rPr>
          <w:rFonts w:cs="Times New Roman"/>
          <w:b/>
          <w:bCs/>
        </w:rPr>
        <w:t>_____________________________________________________</w:t>
      </w:r>
    </w:p>
    <w:p w:rsidR="00F557DB" w:rsidRPr="00072F73" w:rsidRDefault="00F557DB" w:rsidP="00F557DB">
      <w:pPr>
        <w:pStyle w:val="Standard"/>
        <w:rPr>
          <w:rFonts w:cs="Times New Roman"/>
        </w:rPr>
      </w:pPr>
    </w:p>
    <w:p w:rsidR="00FD22CE" w:rsidRPr="00072F73" w:rsidRDefault="00FD22CE" w:rsidP="00F557DB">
      <w:pPr>
        <w:pStyle w:val="Standard"/>
        <w:rPr>
          <w:rFonts w:cs="Times New Roman"/>
          <w:i/>
          <w:iCs/>
        </w:rPr>
      </w:pPr>
    </w:p>
    <w:p w:rsidR="003B064A" w:rsidRPr="00072F73" w:rsidRDefault="003B064A" w:rsidP="003B064A">
      <w:pPr>
        <w:pStyle w:val="Standard"/>
        <w:rPr>
          <w:rFonts w:cs="Times New Roman"/>
        </w:rPr>
      </w:pPr>
      <w:r w:rsidRPr="00072F73">
        <w:rPr>
          <w:rFonts w:cs="Times New Roman"/>
        </w:rPr>
        <w:t>P</w:t>
      </w:r>
      <w:r w:rsidR="00685FC7">
        <w:rPr>
          <w:rFonts w:cs="Times New Roman"/>
        </w:rPr>
        <w:t xml:space="preserve">IANO FINANZIARIO </w:t>
      </w:r>
      <w:r w:rsidRPr="00072F73">
        <w:rPr>
          <w:rFonts w:cs="Times New Roman"/>
        </w:rPr>
        <w:t>PRESENTAT</w:t>
      </w:r>
      <w:r w:rsidR="00685FC7">
        <w:rPr>
          <w:rFonts w:cs="Times New Roman"/>
        </w:rPr>
        <w:t>O</w:t>
      </w:r>
      <w:r w:rsidRPr="00072F73">
        <w:rPr>
          <w:rFonts w:cs="Times New Roman"/>
        </w:rPr>
        <w:t xml:space="preserve"> PER </w:t>
      </w:r>
      <w:bookmarkStart w:id="0" w:name="_Hlk137139215"/>
      <w:r w:rsidRPr="00072F73">
        <w:rPr>
          <w:rFonts w:cs="Times New Roman"/>
        </w:rPr>
        <w:t>(indicare per quale servizio, barrando la casella):</w:t>
      </w:r>
    </w:p>
    <w:bookmarkEnd w:id="0"/>
    <w:p w:rsidR="003B064A" w:rsidRPr="00072F73" w:rsidRDefault="003B064A" w:rsidP="003B064A">
      <w:pPr>
        <w:pStyle w:val="Standard"/>
        <w:rPr>
          <w:rFonts w:cs="Times New Roman"/>
        </w:rPr>
      </w:pPr>
    </w:p>
    <w:p w:rsidR="003B064A" w:rsidRPr="00072F73" w:rsidRDefault="003B064A" w:rsidP="003B064A">
      <w:pPr>
        <w:pStyle w:val="Standard"/>
        <w:numPr>
          <w:ilvl w:val="0"/>
          <w:numId w:val="27"/>
        </w:numPr>
        <w:rPr>
          <w:rFonts w:cs="Times New Roman"/>
        </w:rPr>
      </w:pPr>
      <w:r w:rsidRPr="00072F73">
        <w:rPr>
          <w:rFonts w:cs="Times New Roman"/>
        </w:rPr>
        <w:t>TRASPORTO E ACCOMPAGNO DISABILI PRESSO CSER</w:t>
      </w:r>
    </w:p>
    <w:p w:rsidR="003B064A" w:rsidRPr="00072F73" w:rsidRDefault="003B064A" w:rsidP="003B064A">
      <w:pPr>
        <w:pStyle w:val="Standard"/>
        <w:ind w:left="720"/>
        <w:rPr>
          <w:rFonts w:cs="Times New Roman"/>
        </w:rPr>
      </w:pPr>
    </w:p>
    <w:p w:rsidR="003B064A" w:rsidRPr="00072F73" w:rsidRDefault="003B064A" w:rsidP="003B064A">
      <w:pPr>
        <w:pStyle w:val="Standard"/>
        <w:numPr>
          <w:ilvl w:val="0"/>
          <w:numId w:val="27"/>
        </w:numPr>
        <w:rPr>
          <w:rFonts w:cs="Times New Roman"/>
        </w:rPr>
      </w:pPr>
      <w:r w:rsidRPr="00072F73">
        <w:rPr>
          <w:rFonts w:cs="Times New Roman"/>
        </w:rPr>
        <w:t>TRASPOR</w:t>
      </w:r>
      <w:r w:rsidR="00685FC7">
        <w:rPr>
          <w:rFonts w:cs="Times New Roman"/>
        </w:rPr>
        <w:t>TO</w:t>
      </w:r>
      <w:r w:rsidRPr="00072F73">
        <w:rPr>
          <w:rFonts w:cs="Times New Roman"/>
        </w:rPr>
        <w:t xml:space="preserve"> E ACCOMPAGNO DISABILI PRESSO LUOGO DI LAVORO </w:t>
      </w:r>
    </w:p>
    <w:p w:rsidR="003B064A" w:rsidRPr="00072F73" w:rsidRDefault="003B064A" w:rsidP="003B064A">
      <w:pPr>
        <w:pStyle w:val="Paragrafoelenco"/>
        <w:rPr>
          <w:rFonts w:cs="Times New Roman"/>
        </w:rPr>
      </w:pPr>
    </w:p>
    <w:p w:rsidR="003B064A" w:rsidRDefault="003B064A" w:rsidP="003B064A">
      <w:pPr>
        <w:pStyle w:val="Standard"/>
        <w:numPr>
          <w:ilvl w:val="0"/>
          <w:numId w:val="27"/>
        </w:numPr>
        <w:rPr>
          <w:rFonts w:cs="Times New Roman"/>
        </w:rPr>
      </w:pPr>
      <w:r w:rsidRPr="00072F73">
        <w:rPr>
          <w:rFonts w:cs="Times New Roman"/>
        </w:rPr>
        <w:t>TRASPORTO E ACCOMPAGNO DISABILI PRESSO SCUOLA</w:t>
      </w:r>
    </w:p>
    <w:p w:rsidR="00685FC7" w:rsidRDefault="00685FC7" w:rsidP="00685FC7">
      <w:pPr>
        <w:pStyle w:val="Standard"/>
        <w:ind w:left="720"/>
        <w:rPr>
          <w:rFonts w:cs="Times New Roman"/>
        </w:rPr>
      </w:pPr>
    </w:p>
    <w:p w:rsidR="00685FC7" w:rsidRDefault="00685FC7" w:rsidP="003B064A">
      <w:pPr>
        <w:pStyle w:val="Standard"/>
        <w:numPr>
          <w:ilvl w:val="0"/>
          <w:numId w:val="27"/>
        </w:numPr>
        <w:rPr>
          <w:rFonts w:cs="Times New Roman"/>
        </w:rPr>
      </w:pPr>
      <w:r>
        <w:rPr>
          <w:rFonts w:cs="Times New Roman"/>
        </w:rPr>
        <w:t>SOLO TRASPORTO</w:t>
      </w:r>
      <w:r w:rsidR="00BE126C">
        <w:rPr>
          <w:rFonts w:cs="Times New Roman"/>
        </w:rPr>
        <w:t xml:space="preserve"> (MEZZO E AUTISTA)</w:t>
      </w:r>
    </w:p>
    <w:p w:rsidR="00685FC7" w:rsidRDefault="00685FC7" w:rsidP="00685FC7">
      <w:pPr>
        <w:pStyle w:val="Standard"/>
        <w:ind w:left="720"/>
        <w:rPr>
          <w:rFonts w:cs="Times New Roman"/>
        </w:rPr>
      </w:pPr>
    </w:p>
    <w:p w:rsidR="00685FC7" w:rsidRPr="00072F73" w:rsidRDefault="00685FC7" w:rsidP="003B064A">
      <w:pPr>
        <w:pStyle w:val="Standard"/>
        <w:numPr>
          <w:ilvl w:val="0"/>
          <w:numId w:val="27"/>
        </w:numPr>
        <w:rPr>
          <w:rFonts w:cs="Times New Roman"/>
        </w:rPr>
      </w:pPr>
      <w:r>
        <w:rPr>
          <w:rFonts w:cs="Times New Roman"/>
        </w:rPr>
        <w:t>SOLO ACCOMPAGNO</w:t>
      </w:r>
    </w:p>
    <w:p w:rsidR="003B064A" w:rsidRPr="00072F73" w:rsidRDefault="003B064A" w:rsidP="003B064A">
      <w:pPr>
        <w:pStyle w:val="TableContents"/>
        <w:shd w:val="clear" w:color="auto" w:fill="FFFFFF"/>
        <w:jc w:val="both"/>
        <w:rPr>
          <w:rFonts w:cs="Times New Roman"/>
        </w:rPr>
      </w:pPr>
    </w:p>
    <w:p w:rsidR="00F557DB" w:rsidRPr="00072F73" w:rsidRDefault="00F557DB" w:rsidP="00F557DB">
      <w:pPr>
        <w:pStyle w:val="Standard"/>
        <w:rPr>
          <w:rFonts w:cs="Times New Roman"/>
          <w:i/>
          <w:iCs/>
        </w:rPr>
      </w:pPr>
      <w:r w:rsidRPr="00101226">
        <w:rPr>
          <w:rFonts w:cs="Times New Roman"/>
          <w:i/>
          <w:iCs/>
          <w:u w:val="single"/>
        </w:rPr>
        <w:t xml:space="preserve">Compilare solo in caso di </w:t>
      </w:r>
      <w:r w:rsidR="00BD4D67" w:rsidRPr="00101226">
        <w:rPr>
          <w:rFonts w:cs="Times New Roman"/>
          <w:b/>
          <w:bCs/>
          <w:i/>
          <w:iCs/>
          <w:u w:val="single"/>
        </w:rPr>
        <w:t>“</w:t>
      </w:r>
      <w:r w:rsidRPr="00101226">
        <w:rPr>
          <w:rFonts w:cs="Times New Roman"/>
          <w:b/>
          <w:bCs/>
          <w:i/>
          <w:iCs/>
          <w:u w:val="single"/>
        </w:rPr>
        <w:t>composizione plurisoggettiva</w:t>
      </w:r>
      <w:r w:rsidR="00BD4D67" w:rsidRPr="00101226">
        <w:rPr>
          <w:rFonts w:cs="Times New Roman"/>
          <w:b/>
          <w:bCs/>
          <w:i/>
          <w:iCs/>
          <w:u w:val="single"/>
        </w:rPr>
        <w:t>”</w:t>
      </w:r>
      <w:r w:rsidRPr="00101226">
        <w:rPr>
          <w:rFonts w:cs="Times New Roman"/>
          <w:i/>
          <w:iCs/>
          <w:u w:val="single"/>
        </w:rPr>
        <w:t xml:space="preserve"> indicare</w:t>
      </w:r>
      <w:r w:rsidRPr="00072F73">
        <w:rPr>
          <w:rFonts w:cs="Times New Roman"/>
          <w:i/>
          <w:iCs/>
        </w:rPr>
        <w:t>:</w:t>
      </w:r>
    </w:p>
    <w:p w:rsidR="00685FC7" w:rsidRDefault="00685FC7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</w:p>
    <w:p w:rsidR="00AB5D6C" w:rsidRDefault="00F557DB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  <w:r w:rsidRPr="00072F73">
        <w:rPr>
          <w:rFonts w:cs="Times New Roman"/>
          <w:b/>
          <w:bCs/>
        </w:rPr>
        <w:t>Denominazione Ente capofila _________________</w:t>
      </w:r>
      <w:r w:rsidR="00AB5D6C" w:rsidRPr="00072F73">
        <w:rPr>
          <w:rFonts w:cs="Times New Roman"/>
          <w:b/>
          <w:bCs/>
        </w:rPr>
        <w:t>_______________________________________</w:t>
      </w:r>
      <w:r w:rsidR="00FD22CE" w:rsidRPr="00072F73">
        <w:rPr>
          <w:rFonts w:cs="Times New Roman"/>
          <w:b/>
          <w:bCs/>
        </w:rPr>
        <w:t>_____</w:t>
      </w:r>
    </w:p>
    <w:p w:rsidR="002B7872" w:rsidRPr="00072F73" w:rsidRDefault="002B7872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</w:p>
    <w:p w:rsidR="009C14D0" w:rsidRPr="00072F73" w:rsidRDefault="00F557DB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  <w:r w:rsidRPr="00072F73">
        <w:rPr>
          <w:rFonts w:cs="Times New Roman"/>
          <w:b/>
          <w:bCs/>
        </w:rPr>
        <w:t>Denominazione Ente aggregato 1</w:t>
      </w:r>
      <w:r w:rsidR="002B7872" w:rsidRPr="00072F73">
        <w:rPr>
          <w:rFonts w:cs="Times New Roman"/>
          <w:b/>
          <w:bCs/>
        </w:rPr>
        <w:t>___________________________________________________________</w:t>
      </w:r>
    </w:p>
    <w:p w:rsidR="003B064A" w:rsidRPr="00072F73" w:rsidRDefault="003B064A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</w:p>
    <w:p w:rsidR="00F557DB" w:rsidRPr="00072F73" w:rsidRDefault="00F557DB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  <w:r w:rsidRPr="00072F73">
        <w:rPr>
          <w:rFonts w:cs="Times New Roman"/>
          <w:b/>
          <w:bCs/>
        </w:rPr>
        <w:t xml:space="preserve">Denominazione Ente aggregato 2 </w:t>
      </w:r>
      <w:r w:rsidR="002B7872" w:rsidRPr="00072F73">
        <w:rPr>
          <w:rFonts w:cs="Times New Roman"/>
          <w:b/>
          <w:bCs/>
        </w:rPr>
        <w:t>___________________________________________________________</w:t>
      </w:r>
    </w:p>
    <w:p w:rsidR="003B064A" w:rsidRPr="00072F73" w:rsidRDefault="003B064A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</w:p>
    <w:p w:rsidR="00F557DB" w:rsidRPr="00072F73" w:rsidRDefault="00F557DB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  <w:r w:rsidRPr="00072F73">
        <w:rPr>
          <w:rFonts w:cs="Times New Roman"/>
          <w:b/>
          <w:bCs/>
        </w:rPr>
        <w:t xml:space="preserve">Denominazione Ente aggregato 3 </w:t>
      </w:r>
      <w:r w:rsidR="002B7872" w:rsidRPr="00072F73">
        <w:rPr>
          <w:rFonts w:cs="Times New Roman"/>
          <w:b/>
          <w:bCs/>
        </w:rPr>
        <w:t>___________________________________________________________</w:t>
      </w:r>
    </w:p>
    <w:p w:rsidR="003B064A" w:rsidRPr="00072F73" w:rsidRDefault="003B064A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</w:p>
    <w:p w:rsidR="00F557DB" w:rsidRPr="00072F73" w:rsidRDefault="00F557DB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  <w:r w:rsidRPr="00072F73">
        <w:rPr>
          <w:rFonts w:cs="Times New Roman"/>
          <w:b/>
          <w:bCs/>
        </w:rPr>
        <w:t>Denominazione Ente aggregato 4</w:t>
      </w:r>
      <w:r w:rsidR="002B7872" w:rsidRPr="00072F73">
        <w:rPr>
          <w:rFonts w:cs="Times New Roman"/>
          <w:b/>
          <w:bCs/>
        </w:rPr>
        <w:t>___________________________________________________________</w:t>
      </w:r>
    </w:p>
    <w:p w:rsidR="003B064A" w:rsidRPr="00072F73" w:rsidRDefault="003B064A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</w:p>
    <w:p w:rsidR="00F557DB" w:rsidRPr="00072F73" w:rsidRDefault="00F557DB" w:rsidP="00F557DB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  <w:r w:rsidRPr="00072F73">
        <w:rPr>
          <w:rFonts w:cs="Times New Roman"/>
          <w:b/>
          <w:bCs/>
        </w:rPr>
        <w:t>Denominazione Ente aggregato 5</w:t>
      </w:r>
      <w:r w:rsidR="002B7872" w:rsidRPr="00072F73">
        <w:rPr>
          <w:rFonts w:cs="Times New Roman"/>
          <w:b/>
          <w:bCs/>
        </w:rPr>
        <w:t>___________________________________________________________</w:t>
      </w:r>
    </w:p>
    <w:p w:rsidR="00685FC7" w:rsidRDefault="00685FC7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  <w:u w:val="single"/>
        </w:rPr>
      </w:pPr>
    </w:p>
    <w:p w:rsidR="00FD22CE" w:rsidRPr="002B7872" w:rsidRDefault="002B7872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  <w:u w:val="single"/>
        </w:rPr>
      </w:pPr>
      <w:r w:rsidRPr="002B7872">
        <w:rPr>
          <w:rFonts w:cs="Times New Roman"/>
          <w:b/>
          <w:bCs/>
          <w:u w:val="single"/>
        </w:rPr>
        <w:lastRenderedPageBreak/>
        <w:t>ALLEGARE PIANO FINANZIARIO</w:t>
      </w:r>
      <w:r w:rsidRPr="00017D11">
        <w:rPr>
          <w:rFonts w:cs="Times New Roman"/>
          <w:b/>
          <w:bCs/>
        </w:rPr>
        <w:t xml:space="preserve"> </w:t>
      </w:r>
      <w:r w:rsidRPr="0072270D">
        <w:rPr>
          <w:rFonts w:cs="Times New Roman"/>
          <w:b/>
          <w:bCs/>
          <w:color w:val="0070C0"/>
        </w:rPr>
        <w:t>(FILE EXCEL</w:t>
      </w:r>
      <w:r w:rsidR="00017D11" w:rsidRPr="0072270D">
        <w:rPr>
          <w:rFonts w:cs="Times New Roman"/>
          <w:b/>
          <w:bCs/>
          <w:color w:val="0070C0"/>
        </w:rPr>
        <w:t xml:space="preserve"> denominato</w:t>
      </w:r>
      <w:r w:rsidR="00017D11" w:rsidRPr="0072270D">
        <w:rPr>
          <w:rFonts w:cs="Times New Roman"/>
          <w:b/>
          <w:bCs/>
          <w:color w:val="0070C0"/>
          <w:u w:val="single"/>
        </w:rPr>
        <w:t xml:space="preserve"> </w:t>
      </w:r>
      <w:r w:rsidR="00017D11" w:rsidRPr="0072270D">
        <w:rPr>
          <w:rFonts w:cs="Times New Roman"/>
          <w:b/>
          <w:bCs/>
          <w:color w:val="0070C0"/>
        </w:rPr>
        <w:t>“ALL_4_PFP_ NOME ENTE”</w:t>
      </w:r>
      <w:r w:rsidRPr="0072270D">
        <w:rPr>
          <w:rFonts w:cs="Times New Roman"/>
          <w:b/>
          <w:bCs/>
          <w:color w:val="0070C0"/>
        </w:rPr>
        <w:t>).</w:t>
      </w:r>
    </w:p>
    <w:p w:rsidR="00101226" w:rsidRDefault="00101226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</w:p>
    <w:p w:rsidR="00BD4D67" w:rsidRPr="00072F73" w:rsidRDefault="00485751">
      <w:pPr>
        <w:pStyle w:val="Standard"/>
        <w:shd w:val="clear" w:color="auto" w:fill="FFFFFF"/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COMPILARE </w:t>
      </w:r>
      <w:r w:rsidR="002B7872">
        <w:rPr>
          <w:rFonts w:cs="Times New Roman"/>
          <w:b/>
          <w:bCs/>
        </w:rPr>
        <w:t>C</w:t>
      </w:r>
      <w:r w:rsidR="00C01152" w:rsidRPr="00072F73">
        <w:rPr>
          <w:rFonts w:cs="Times New Roman"/>
          <w:b/>
          <w:bCs/>
        </w:rPr>
        <w:t>AMPO NOTE:</w:t>
      </w:r>
    </w:p>
    <w:p w:rsidR="00C01152" w:rsidRPr="00072F73" w:rsidRDefault="00C01152" w:rsidP="00503D45">
      <w:pPr>
        <w:pStyle w:val="Standard"/>
        <w:shd w:val="clear" w:color="auto" w:fill="FFFFFF"/>
        <w:spacing w:line="276" w:lineRule="auto"/>
        <w:jc w:val="both"/>
        <w:rPr>
          <w:rFonts w:cs="Times New Roman"/>
        </w:rPr>
      </w:pPr>
      <w:r w:rsidRPr="00072F73">
        <w:rPr>
          <w:rFonts w:cs="Times New Roman"/>
        </w:rPr>
        <w:t xml:space="preserve">Si </w:t>
      </w:r>
      <w:r w:rsidRPr="00344811">
        <w:rPr>
          <w:rFonts w:cs="Times New Roman"/>
        </w:rPr>
        <w:t>prega di specificare</w:t>
      </w:r>
      <w:r w:rsidR="00503D45" w:rsidRPr="00344811">
        <w:rPr>
          <w:rFonts w:cs="Times New Roman"/>
        </w:rPr>
        <w:t xml:space="preserve"> </w:t>
      </w:r>
      <w:r w:rsidR="00344811" w:rsidRPr="00344811">
        <w:rPr>
          <w:rFonts w:cs="Times New Roman"/>
        </w:rPr>
        <w:t>i</w:t>
      </w:r>
      <w:r w:rsidR="00344811">
        <w:rPr>
          <w:rFonts w:cs="Times New Roman"/>
        </w:rPr>
        <w:t>l</w:t>
      </w:r>
      <w:r w:rsidR="00344811" w:rsidRPr="00344811">
        <w:rPr>
          <w:rFonts w:cs="Times New Roman"/>
        </w:rPr>
        <w:t xml:space="preserve"> dettagli</w:t>
      </w:r>
      <w:r w:rsidR="00344811">
        <w:rPr>
          <w:rFonts w:cs="Times New Roman"/>
        </w:rPr>
        <w:t>o</w:t>
      </w:r>
      <w:r w:rsidR="00344811" w:rsidRPr="00344811">
        <w:rPr>
          <w:rFonts w:cs="Times New Roman"/>
        </w:rPr>
        <w:t xml:space="preserve"> degli ulteriori costi che concorrono al</w:t>
      </w:r>
      <w:r w:rsidR="00B055B1" w:rsidRPr="00344811">
        <w:rPr>
          <w:rFonts w:cs="Times New Roman"/>
        </w:rPr>
        <w:t>la d</w:t>
      </w:r>
      <w:r w:rsidRPr="00344811">
        <w:rPr>
          <w:rFonts w:cs="Times New Roman"/>
        </w:rPr>
        <w:t>eterminazione dell’importo</w:t>
      </w:r>
      <w:r w:rsidR="00B055B1" w:rsidRPr="00344811">
        <w:rPr>
          <w:rFonts w:cs="Times New Roman"/>
        </w:rPr>
        <w:t xml:space="preserve"> da rimborsare</w:t>
      </w:r>
      <w:r w:rsidR="00344811" w:rsidRPr="00344811">
        <w:rPr>
          <w:rFonts w:cs="Times New Roman"/>
        </w:rPr>
        <w:t xml:space="preserve"> fino alla concorrenza massima del </w:t>
      </w:r>
      <w:r w:rsidR="0073262E" w:rsidRPr="00344811">
        <w:rPr>
          <w:rFonts w:cs="Times New Roman"/>
        </w:rPr>
        <w:t>18%</w:t>
      </w:r>
      <w:r w:rsidR="00503D45" w:rsidRPr="00344811">
        <w:rPr>
          <w:rFonts w:cs="Times New Roman"/>
        </w:rPr>
        <w:t xml:space="preserve"> </w:t>
      </w:r>
      <w:r w:rsidR="00344811">
        <w:rPr>
          <w:rFonts w:cs="Times New Roman"/>
        </w:rPr>
        <w:t xml:space="preserve">come previsto dall’Avviso, </w:t>
      </w:r>
      <w:r w:rsidR="009C5D57">
        <w:rPr>
          <w:rFonts w:cs="Times New Roman"/>
        </w:rPr>
        <w:t>A</w:t>
      </w:r>
      <w:r w:rsidR="00344811">
        <w:rPr>
          <w:rFonts w:cs="Times New Roman"/>
        </w:rPr>
        <w:t>rt</w:t>
      </w:r>
      <w:r w:rsidR="009C5D57">
        <w:rPr>
          <w:rFonts w:cs="Times New Roman"/>
        </w:rPr>
        <w:t>t. 4 e 1</w:t>
      </w:r>
      <w:r w:rsidR="00B21DD3">
        <w:rPr>
          <w:rFonts w:cs="Times New Roman"/>
        </w:rPr>
        <w:t>3</w:t>
      </w:r>
      <w:r w:rsidR="00344811">
        <w:rPr>
          <w:rFonts w:cs="Times New Roman"/>
        </w:rPr>
        <w:t>.</w:t>
      </w:r>
    </w:p>
    <w:p w:rsidR="00C01152" w:rsidRPr="00072F73" w:rsidRDefault="00485751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072F73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9525</wp:posOffset>
                </wp:positionH>
                <wp:positionV relativeFrom="paragraph">
                  <wp:posOffset>205740</wp:posOffset>
                </wp:positionV>
                <wp:extent cx="6572250" cy="5962650"/>
                <wp:effectExtent l="0" t="0" r="19050" b="19050"/>
                <wp:wrapNone/>
                <wp:docPr id="1404917433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596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01152" w:rsidRPr="00503D45" w:rsidRDefault="00503D45" w:rsidP="00C01152">
                            <w:pPr>
                              <w:tabs>
                                <w:tab w:val="left" w:pos="23531"/>
                              </w:tabs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03D45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T</w:t>
                            </w:r>
                            <w:r w:rsidRPr="00503D45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imes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N</w:t>
                            </w:r>
                            <w:r w:rsidRPr="00503D45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ew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R</w:t>
                            </w:r>
                            <w:r w:rsidRPr="00503D45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oman – punti 10 – interlinea singola)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.75pt;margin-top:16.2pt;width:517.5pt;height:46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" fillcolor="white [3201]" strokeweight=".5pt">
                <v:textbox>
                  <w:txbxContent>
                    <w:p w:rsidR="00C01152" w:rsidRPr="00503D45" w:rsidRDefault="00503D45" w:rsidP="00C01152">
                      <w:pPr>
                        <w:tabs>
                          <w:tab w:val="left" w:pos="23531"/>
                        </w:tabs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503D45">
                        <w:rPr>
                          <w:i/>
                          <w:iCs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T</w:t>
                      </w:r>
                      <w:r w:rsidRPr="00503D45">
                        <w:rPr>
                          <w:i/>
                          <w:iCs/>
                          <w:sz w:val="20"/>
                          <w:szCs w:val="20"/>
                        </w:rPr>
                        <w:t xml:space="preserve">imes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N</w:t>
                      </w:r>
                      <w:r w:rsidRPr="00503D45">
                        <w:rPr>
                          <w:i/>
                          <w:iCs/>
                          <w:sz w:val="20"/>
                          <w:szCs w:val="20"/>
                        </w:rPr>
                        <w:t xml:space="preserve">ew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R</w:t>
                      </w:r>
                      <w:r w:rsidRPr="00503D45">
                        <w:rPr>
                          <w:i/>
                          <w:iCs/>
                          <w:sz w:val="20"/>
                          <w:szCs w:val="20"/>
                        </w:rPr>
                        <w:t>oman – punti 10 – interlinea singola)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01152" w:rsidRPr="00072F73" w:rsidRDefault="00C0115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503D45" w:rsidRDefault="00503D45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485751" w:rsidRDefault="00485751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485751" w:rsidRDefault="00485751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485751" w:rsidRDefault="00485751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485751" w:rsidRDefault="00485751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485751" w:rsidRDefault="00485751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1A36DE" w:rsidRDefault="001A36DE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485751" w:rsidRDefault="00485751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485751" w:rsidRDefault="00485751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485751" w:rsidRDefault="00485751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485751" w:rsidRDefault="00485751" w:rsidP="00AB5D6C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</w:p>
    <w:p w:rsidR="00F21BEB" w:rsidRPr="00072F73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rPr>
          <w:rFonts w:cs="Times New Roman"/>
        </w:rPr>
      </w:pPr>
      <w:r>
        <w:rPr>
          <w:rFonts w:cs="Times New Roman"/>
        </w:rPr>
        <w:tab/>
        <w:t xml:space="preserve">    </w:t>
      </w:r>
      <w:r w:rsidR="00AF1364" w:rsidRPr="00072F73">
        <w:rPr>
          <w:rFonts w:cs="Times New Roman"/>
        </w:rPr>
        <w:t xml:space="preserve"> LEGALE RAPPRESENTANTE</w:t>
      </w:r>
      <w:bookmarkStart w:id="1" w:name="_Hlk137650304"/>
      <w:r w:rsidR="00AF1364" w:rsidRPr="00072F73">
        <w:rPr>
          <w:rStyle w:val="Rimandonotaapidipagina"/>
          <w:rFonts w:cs="Times New Roman"/>
        </w:rPr>
        <w:footnoteReference w:customMarkFollows="1" w:id="1"/>
        <w:t>1</w:t>
      </w:r>
      <w:bookmarkEnd w:id="1"/>
    </w:p>
    <w:p w:rsidR="00404948" w:rsidRPr="00234E6E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    </w:t>
      </w:r>
      <w:r>
        <w:rPr>
          <w:rFonts w:cs="Times New Roman"/>
          <w:sz w:val="18"/>
          <w:szCs w:val="18"/>
        </w:rPr>
        <w:tab/>
        <w:t xml:space="preserve">            </w:t>
      </w:r>
      <w:r w:rsidRPr="00234E6E">
        <w:rPr>
          <w:rFonts w:cs="Times New Roman"/>
          <w:b/>
          <w:bCs/>
          <w:sz w:val="18"/>
          <w:szCs w:val="18"/>
        </w:rPr>
        <w:t>ENTE CAPOFILA/SOGG. SINGOLO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ab/>
      </w: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(o il procuratore)</w:t>
      </w:r>
    </w:p>
    <w:p w:rsidR="00F21BEB" w:rsidRPr="00072F73" w:rsidRDefault="00404948" w:rsidP="00AB5D6C">
      <w:pPr>
        <w:pStyle w:val="Standard"/>
        <w:shd w:val="clear" w:color="auto" w:fill="FFFFFF"/>
        <w:tabs>
          <w:tab w:val="left" w:pos="5505"/>
        </w:tabs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</w:t>
      </w:r>
      <w:r w:rsidR="00AF1364" w:rsidRPr="00072F73">
        <w:rPr>
          <w:rFonts w:cs="Times New Roman"/>
        </w:rPr>
        <w:t>(</w:t>
      </w:r>
      <w:r w:rsidR="00AF1364" w:rsidRPr="00072F73">
        <w:rPr>
          <w:rFonts w:cs="Times New Roman"/>
          <w:i/>
          <w:iCs/>
        </w:rPr>
        <w:t>timbro e</w:t>
      </w:r>
      <w:r w:rsidR="00AF1364" w:rsidRPr="00072F73">
        <w:rPr>
          <w:rFonts w:cs="Times New Roman"/>
        </w:rPr>
        <w:t xml:space="preserve"> </w:t>
      </w:r>
      <w:r w:rsidR="00AF1364" w:rsidRPr="00072F73">
        <w:rPr>
          <w:rFonts w:cs="Times New Roman"/>
          <w:i/>
          <w:iCs/>
        </w:rPr>
        <w:t>sottoscrizione autografa in originale</w:t>
      </w:r>
      <w:r w:rsidR="00AF1364" w:rsidRPr="00072F73">
        <w:rPr>
          <w:rFonts w:cs="Times New Roman"/>
        </w:rPr>
        <w:t>)</w:t>
      </w:r>
    </w:p>
    <w:p w:rsidR="00F21BEB" w:rsidRDefault="00404948" w:rsidP="00AB5D6C">
      <w:pPr>
        <w:pStyle w:val="Standard"/>
        <w:shd w:val="clear" w:color="auto" w:fill="FFFFFF"/>
        <w:tabs>
          <w:tab w:val="left" w:pos="5385"/>
        </w:tabs>
        <w:spacing w:line="360" w:lineRule="auto"/>
        <w:jc w:val="center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                                                                        </w:t>
      </w:r>
      <w:r w:rsidR="00AF1364" w:rsidRPr="00072F73">
        <w:rPr>
          <w:rFonts w:cs="Times New Roman"/>
          <w:i/>
          <w:iCs/>
        </w:rPr>
        <w:t>___________________________________</w:t>
      </w:r>
    </w:p>
    <w:p w:rsidR="00404948" w:rsidRPr="00404948" w:rsidRDefault="00404948" w:rsidP="00404948"/>
    <w:p w:rsidR="00404948" w:rsidRPr="00404948" w:rsidRDefault="00404948" w:rsidP="00404948"/>
    <w:p w:rsidR="00404948" w:rsidRDefault="00404948" w:rsidP="00404948">
      <w:pPr>
        <w:rPr>
          <w:rFonts w:cs="Times New Roman"/>
          <w:i/>
          <w:iCs/>
        </w:rPr>
      </w:pPr>
    </w:p>
    <w:p w:rsidR="00404948" w:rsidRDefault="00404948" w:rsidP="00404948">
      <w:pPr>
        <w:rPr>
          <w:rFonts w:cs="Times New Roman"/>
          <w:i/>
          <w:iCs/>
        </w:rPr>
      </w:pPr>
    </w:p>
    <w:p w:rsidR="00404948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Pr="00981E6B">
        <w:rPr>
          <w:rFonts w:cs="Times New Roman"/>
        </w:rPr>
        <w:t>IL LEGALE RAPPRESENTANTE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</w:t>
      </w:r>
      <w:r>
        <w:rPr>
          <w:rFonts w:cs="Times New Roman"/>
        </w:rPr>
        <w:t xml:space="preserve"> 1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</w:t>
      </w:r>
      <w:r w:rsidRPr="00981E6B">
        <w:rPr>
          <w:rFonts w:cs="Times New Roman"/>
        </w:rPr>
        <w:t>(o il procuratore)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404948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:rsidR="00404948" w:rsidRPr="00C847E9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 2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404948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:rsidR="00404948" w:rsidRPr="00C847E9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 w:rsidRPr="00C847E9">
        <w:rPr>
          <w:rFonts w:cs="Times New Roman"/>
          <w:b/>
          <w:bCs/>
        </w:rPr>
        <w:t xml:space="preserve">                  ENTE AGGREGATO 3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404948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:rsidR="00404948" w:rsidRPr="00C847E9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 4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404948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:rsidR="00404948" w:rsidRPr="00C847E9" w:rsidRDefault="00404948" w:rsidP="00404948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 5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:rsidR="00404948" w:rsidRPr="00981E6B" w:rsidRDefault="00404948" w:rsidP="00404948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:rsidR="00404948" w:rsidRDefault="00404948" w:rsidP="0040494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404948" w:rsidRPr="00404948" w:rsidRDefault="00404948" w:rsidP="00404948">
      <w:pPr>
        <w:tabs>
          <w:tab w:val="left" w:pos="1470"/>
        </w:tabs>
      </w:pPr>
    </w:p>
    <w:sectPr w:rsidR="00404948" w:rsidRPr="00404948" w:rsidSect="00485751"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338C" w:rsidRDefault="00AF1364">
      <w:r>
        <w:separator/>
      </w:r>
    </w:p>
  </w:endnote>
  <w:endnote w:type="continuationSeparator" w:id="0">
    <w:p w:rsidR="00F1338C" w:rsidRDefault="00AF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0274" w:rsidRPr="00404948" w:rsidRDefault="00404948" w:rsidP="00404948">
    <w:pPr>
      <w:pStyle w:val="Pidipagina"/>
    </w:pPr>
    <w:r w:rsidRPr="00C16F8A">
      <w:rPr>
        <w:rStyle w:val="Rimandonotaapidipagina"/>
        <w:rFonts w:cs="Times New Roman"/>
      </w:rPr>
      <w:t>1</w:t>
    </w:r>
    <w:r w:rsidRPr="00C16F8A">
      <w:rPr>
        <w:rFonts w:cs="Times New Roman"/>
        <w:sz w:val="14"/>
        <w:szCs w:val="14"/>
      </w:rPr>
      <w:t xml:space="preserve"> </w:t>
    </w:r>
    <w:r w:rsidRPr="00C16F8A">
      <w:rPr>
        <w:rFonts w:cs="Times New Roman"/>
        <w:b/>
        <w:bCs/>
        <w:i/>
        <w:iCs/>
        <w:sz w:val="20"/>
        <w:szCs w:val="20"/>
      </w:rPr>
      <w:t>In caso di COMPOSIZIONE PLURISOGGETTIVA la firma dovrà essere apposta da tutti i soggetti (capofila e aggregati)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338C" w:rsidRDefault="00AF1364">
      <w:r>
        <w:rPr>
          <w:color w:val="000000"/>
        </w:rPr>
        <w:separator/>
      </w:r>
    </w:p>
  </w:footnote>
  <w:footnote w:type="continuationSeparator" w:id="0">
    <w:p w:rsidR="00F1338C" w:rsidRDefault="00AF1364">
      <w:r>
        <w:continuationSeparator/>
      </w:r>
    </w:p>
  </w:footnote>
  <w:footnote w:id="1">
    <w:p w:rsidR="00F21BEB" w:rsidRPr="00404948" w:rsidRDefault="00F21BEB" w:rsidP="00404948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E89"/>
    <w:multiLevelType w:val="multilevel"/>
    <w:tmpl w:val="B4CA1952"/>
    <w:styleLink w:val="WW8Num16"/>
    <w:lvl w:ilvl="0">
      <w:numFmt w:val="bullet"/>
      <w:lvlText w:val="-"/>
      <w:lvlJc w:val="left"/>
      <w:rPr>
        <w:rFonts w:ascii="Liberation Serif" w:hAnsi="Liberation Seri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01C513AD"/>
    <w:multiLevelType w:val="multilevel"/>
    <w:tmpl w:val="313A0D94"/>
    <w:styleLink w:val="WWNum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0A135D5"/>
    <w:multiLevelType w:val="multilevel"/>
    <w:tmpl w:val="B700E95E"/>
    <w:styleLink w:val="WWNum10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47F1191"/>
    <w:multiLevelType w:val="multilevel"/>
    <w:tmpl w:val="45D8D2EA"/>
    <w:styleLink w:val="WWNum9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58C3D93"/>
    <w:multiLevelType w:val="multilevel"/>
    <w:tmpl w:val="C298F578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5E70168"/>
    <w:multiLevelType w:val="multilevel"/>
    <w:tmpl w:val="5C5E05A0"/>
    <w:styleLink w:val="WW8Num25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7775DC5"/>
    <w:multiLevelType w:val="multilevel"/>
    <w:tmpl w:val="0FA0AC50"/>
    <w:styleLink w:val="WWNum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C411B59"/>
    <w:multiLevelType w:val="multilevel"/>
    <w:tmpl w:val="CB36696A"/>
    <w:styleLink w:val="WW8Num11"/>
    <w:lvl w:ilvl="0">
      <w:numFmt w:val="bullet"/>
      <w:pStyle w:val="puntato"/>
      <w:lvlText w:val="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26315115"/>
    <w:multiLevelType w:val="multilevel"/>
    <w:tmpl w:val="B6FA412A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2FF50E41"/>
    <w:multiLevelType w:val="multilevel"/>
    <w:tmpl w:val="01FEC714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32312CD"/>
    <w:multiLevelType w:val="multilevel"/>
    <w:tmpl w:val="FEA6D4B2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37E32E0A"/>
    <w:multiLevelType w:val="multilevel"/>
    <w:tmpl w:val="EDD83CDC"/>
    <w:styleLink w:val="WW8Num3"/>
    <w:lvl w:ilvl="0">
      <w:numFmt w:val="bullet"/>
      <w:pStyle w:val="PUNTAT0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84B54C1"/>
    <w:multiLevelType w:val="multilevel"/>
    <w:tmpl w:val="7982CFF0"/>
    <w:styleLink w:val="WWNum1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A2F64ED"/>
    <w:multiLevelType w:val="multilevel"/>
    <w:tmpl w:val="44CCAFBC"/>
    <w:styleLink w:val="WWNum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CB243E0"/>
    <w:multiLevelType w:val="multilevel"/>
    <w:tmpl w:val="58C4E19A"/>
    <w:styleLink w:val="WWNum1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E38220A"/>
    <w:multiLevelType w:val="multilevel"/>
    <w:tmpl w:val="41E455FA"/>
    <w:styleLink w:val="WWNum1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3E476280"/>
    <w:multiLevelType w:val="multilevel"/>
    <w:tmpl w:val="4ED24B9A"/>
    <w:styleLink w:val="WWNum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1A63A8E"/>
    <w:multiLevelType w:val="multilevel"/>
    <w:tmpl w:val="45285F18"/>
    <w:styleLink w:val="WWNum1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2EB6D06"/>
    <w:multiLevelType w:val="multilevel"/>
    <w:tmpl w:val="BE0C7A72"/>
    <w:styleLink w:val="WWNum1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51B3BCD"/>
    <w:multiLevelType w:val="multilevel"/>
    <w:tmpl w:val="BEC62B80"/>
    <w:styleLink w:val="WWNum1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5D762E7"/>
    <w:multiLevelType w:val="multilevel"/>
    <w:tmpl w:val="114E539E"/>
    <w:styleLink w:val="WWNum1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79C40F4"/>
    <w:multiLevelType w:val="multilevel"/>
    <w:tmpl w:val="2B6C1684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17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4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1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3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60" w:hanging="360"/>
      </w:pPr>
      <w:rPr>
        <w:rFonts w:ascii="Wingdings" w:hAnsi="Wingdings" w:cs="Wingdings"/>
      </w:rPr>
    </w:lvl>
  </w:abstractNum>
  <w:abstractNum w:abstractNumId="22" w15:restartNumberingAfterBreak="0">
    <w:nsid w:val="5EAA6187"/>
    <w:multiLevelType w:val="multilevel"/>
    <w:tmpl w:val="9B28E6AA"/>
    <w:styleLink w:val="WW8Num4"/>
    <w:lvl w:ilvl="0">
      <w:start w:val="1"/>
      <w:numFmt w:val="decimal"/>
      <w:lvlText w:val="Art. %1."/>
      <w:lvlJc w:val="left"/>
      <w:rPr>
        <w:shd w:val="clear" w:color="auto" w:fill="00FF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3" w15:restartNumberingAfterBreak="0">
    <w:nsid w:val="62132DA9"/>
    <w:multiLevelType w:val="multilevel"/>
    <w:tmpl w:val="ACDAC972"/>
    <w:styleLink w:val="WWNum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6F4155B0"/>
    <w:multiLevelType w:val="multilevel"/>
    <w:tmpl w:val="1C7E7178"/>
    <w:styleLink w:val="WWNum1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720610D1"/>
    <w:multiLevelType w:val="multilevel"/>
    <w:tmpl w:val="A378CAB2"/>
    <w:styleLink w:val="WW8Num6"/>
    <w:lvl w:ilvl="0">
      <w:numFmt w:val="bullet"/>
      <w:lvlText w:val="➢"/>
      <w:lvlJc w:val="left"/>
      <w:rPr>
        <w:rFonts w:ascii="OpenSymbol" w:eastAsia="OpenSymbol" w:hAnsi="OpenSymbol" w:cs="OpenSymbol"/>
        <w:b/>
        <w:bCs/>
        <w:i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780C2B71"/>
    <w:multiLevelType w:val="multilevel"/>
    <w:tmpl w:val="B4080F98"/>
    <w:styleLink w:val="WWNum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534974694">
    <w:abstractNumId w:val="10"/>
  </w:num>
  <w:num w:numId="2" w16cid:durableId="1883398769">
    <w:abstractNumId w:val="23"/>
  </w:num>
  <w:num w:numId="3" w16cid:durableId="625283661">
    <w:abstractNumId w:val="13"/>
  </w:num>
  <w:num w:numId="4" w16cid:durableId="1178809933">
    <w:abstractNumId w:val="26"/>
  </w:num>
  <w:num w:numId="5" w16cid:durableId="1558976346">
    <w:abstractNumId w:val="16"/>
  </w:num>
  <w:num w:numId="6" w16cid:durableId="1369917459">
    <w:abstractNumId w:val="1"/>
  </w:num>
  <w:num w:numId="7" w16cid:durableId="500045811">
    <w:abstractNumId w:val="6"/>
  </w:num>
  <w:num w:numId="8" w16cid:durableId="1433086967">
    <w:abstractNumId w:val="4"/>
  </w:num>
  <w:num w:numId="9" w16cid:durableId="503201608">
    <w:abstractNumId w:val="3"/>
  </w:num>
  <w:num w:numId="10" w16cid:durableId="592711142">
    <w:abstractNumId w:val="2"/>
  </w:num>
  <w:num w:numId="11" w16cid:durableId="913320212">
    <w:abstractNumId w:val="24"/>
  </w:num>
  <w:num w:numId="12" w16cid:durableId="280579391">
    <w:abstractNumId w:val="18"/>
  </w:num>
  <w:num w:numId="13" w16cid:durableId="1266302850">
    <w:abstractNumId w:val="20"/>
  </w:num>
  <w:num w:numId="14" w16cid:durableId="882600411">
    <w:abstractNumId w:val="17"/>
  </w:num>
  <w:num w:numId="15" w16cid:durableId="701130330">
    <w:abstractNumId w:val="14"/>
  </w:num>
  <w:num w:numId="16" w16cid:durableId="2068606229">
    <w:abstractNumId w:val="15"/>
  </w:num>
  <w:num w:numId="17" w16cid:durableId="109781849">
    <w:abstractNumId w:val="12"/>
  </w:num>
  <w:num w:numId="18" w16cid:durableId="2120563785">
    <w:abstractNumId w:val="19"/>
  </w:num>
  <w:num w:numId="19" w16cid:durableId="159586250">
    <w:abstractNumId w:val="22"/>
  </w:num>
  <w:num w:numId="20" w16cid:durableId="1058088539">
    <w:abstractNumId w:val="8"/>
  </w:num>
  <w:num w:numId="21" w16cid:durableId="1991710232">
    <w:abstractNumId w:val="0"/>
  </w:num>
  <w:num w:numId="22" w16cid:durableId="622348748">
    <w:abstractNumId w:val="11"/>
  </w:num>
  <w:num w:numId="23" w16cid:durableId="1420563073">
    <w:abstractNumId w:val="25"/>
  </w:num>
  <w:num w:numId="24" w16cid:durableId="1930695490">
    <w:abstractNumId w:val="7"/>
  </w:num>
  <w:num w:numId="25" w16cid:durableId="1093671389">
    <w:abstractNumId w:val="21"/>
  </w:num>
  <w:num w:numId="26" w16cid:durableId="108397191">
    <w:abstractNumId w:val="5"/>
  </w:num>
  <w:num w:numId="27" w16cid:durableId="13459802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BEB"/>
    <w:rsid w:val="00017D11"/>
    <w:rsid w:val="00072F73"/>
    <w:rsid w:val="00101226"/>
    <w:rsid w:val="001A36DE"/>
    <w:rsid w:val="001F0E5B"/>
    <w:rsid w:val="002B7872"/>
    <w:rsid w:val="00344811"/>
    <w:rsid w:val="003B064A"/>
    <w:rsid w:val="00404948"/>
    <w:rsid w:val="00421B81"/>
    <w:rsid w:val="00485751"/>
    <w:rsid w:val="004872B2"/>
    <w:rsid w:val="00503D45"/>
    <w:rsid w:val="005C78C8"/>
    <w:rsid w:val="006053D0"/>
    <w:rsid w:val="00685FC7"/>
    <w:rsid w:val="0072270D"/>
    <w:rsid w:val="0073262E"/>
    <w:rsid w:val="008E3816"/>
    <w:rsid w:val="009C14D0"/>
    <w:rsid w:val="009C5D57"/>
    <w:rsid w:val="00A30211"/>
    <w:rsid w:val="00A726AA"/>
    <w:rsid w:val="00AB5D6C"/>
    <w:rsid w:val="00AF1364"/>
    <w:rsid w:val="00B055B1"/>
    <w:rsid w:val="00B06163"/>
    <w:rsid w:val="00B21DD3"/>
    <w:rsid w:val="00BD4D67"/>
    <w:rsid w:val="00BE126C"/>
    <w:rsid w:val="00C01152"/>
    <w:rsid w:val="00C16BE9"/>
    <w:rsid w:val="00C16F8A"/>
    <w:rsid w:val="00C522DA"/>
    <w:rsid w:val="00CC3E0A"/>
    <w:rsid w:val="00E31118"/>
    <w:rsid w:val="00F10539"/>
    <w:rsid w:val="00F1338C"/>
    <w:rsid w:val="00F16AE1"/>
    <w:rsid w:val="00F21BEB"/>
    <w:rsid w:val="00F557DB"/>
    <w:rsid w:val="00FD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717F"/>
  <w15:docId w15:val="{D665382A-B130-404A-9A79-51EC283D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paragraph" w:styleId="Titolo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</w:style>
  <w:style w:type="paragraph" w:styleId="Pidipagina">
    <w:name w:val="footer"/>
    <w:basedOn w:val="Standard"/>
  </w:style>
  <w:style w:type="paragraph" w:customStyle="1" w:styleId="Textbodyindent">
    <w:name w:val="Text body indent"/>
    <w:basedOn w:val="Standard"/>
    <w:pPr>
      <w:ind w:left="360"/>
      <w:jc w:val="both"/>
    </w:pPr>
    <w:rPr>
      <w:rFonts w:ascii="Arial" w:eastAsia="Arial" w:hAnsi="Arial" w:cs="Arial"/>
      <w:szCs w:val="20"/>
    </w:rPr>
  </w:style>
  <w:style w:type="paragraph" w:customStyle="1" w:styleId="TESTODETERMINA">
    <w:name w:val="TESTO_DETERMINA"/>
    <w:pPr>
      <w:widowControl/>
      <w:suppressAutoHyphens/>
      <w:jc w:val="both"/>
    </w:pPr>
    <w:rPr>
      <w:rFonts w:ascii="Arial" w:eastAsia="Times New Roman" w:hAnsi="Arial" w:cs="Arial"/>
      <w:lang w:bidi="ar-SA"/>
    </w:rPr>
  </w:style>
  <w:style w:type="paragraph" w:customStyle="1" w:styleId="PUNTAT0">
    <w:name w:val="PUNTAT0"/>
    <w:pPr>
      <w:widowControl/>
      <w:numPr>
        <w:numId w:val="22"/>
      </w:numPr>
      <w:suppressAutoHyphens/>
      <w:jc w:val="both"/>
    </w:pPr>
    <w:rPr>
      <w:rFonts w:ascii="Arial" w:eastAsia="Arial" w:hAnsi="Arial" w:cs="Times New Roman"/>
      <w:szCs w:val="20"/>
      <w:lang w:bidi="ar-SA"/>
    </w:rPr>
  </w:style>
  <w:style w:type="paragraph" w:customStyle="1" w:styleId="PreformattedText">
    <w:name w:val="Preformatted Text"/>
    <w:basedOn w:val="Standard"/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4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Corpodeltesto3">
    <w:name w:val="Body Text 3"/>
    <w:basedOn w:val="Standard"/>
    <w:rPr>
      <w:sz w:val="28"/>
    </w:rPr>
  </w:style>
  <w:style w:type="paragraph" w:styleId="Corpodeltesto2">
    <w:name w:val="Body Text 2"/>
    <w:basedOn w:val="Standard"/>
    <w:rPr>
      <w:rFonts w:ascii="Arial" w:eastAsia="Arial" w:hAnsi="Arial" w:cs="Arial"/>
      <w:sz w:val="26"/>
    </w:rPr>
  </w:style>
  <w:style w:type="paragraph" w:customStyle="1" w:styleId="puntato">
    <w:name w:val="puntato"/>
    <w:basedOn w:val="Standard"/>
    <w:pPr>
      <w:numPr>
        <w:numId w:val="24"/>
      </w:numPr>
      <w:spacing w:after="120"/>
      <w:jc w:val="both"/>
    </w:pPr>
    <w:rPr>
      <w:rFonts w:ascii="Tahoma" w:eastAsia="Tahoma" w:hAnsi="Tahoma" w:cs="Tahoma"/>
      <w:sz w:val="22"/>
      <w:lang w:eastAsia="it-IT"/>
    </w:rPr>
  </w:style>
  <w:style w:type="paragraph" w:customStyle="1" w:styleId="Footnote">
    <w:name w:val="Footnote"/>
    <w:basedOn w:val="Standard"/>
  </w:style>
  <w:style w:type="paragraph" w:customStyle="1" w:styleId="Standarduser">
    <w:name w:val="Standard (user)"/>
    <w:pPr>
      <w:suppressAutoHyphens/>
    </w:pPr>
    <w:rPr>
      <w:rFonts w:eastAsia="SimSun, 宋体"/>
    </w:rPr>
  </w:style>
  <w:style w:type="paragraph" w:customStyle="1" w:styleId="Textbodyindentuser">
    <w:name w:val="Text body indent (user)"/>
    <w:basedOn w:val="Standarduser"/>
    <w:pPr>
      <w:tabs>
        <w:tab w:val="left" w:pos="-426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360" w:lineRule="auto"/>
      <w:ind w:right="-1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Titolo10">
    <w:name w:val="Titolo1"/>
    <w:basedOn w:val="Standard"/>
    <w:next w:val="Textbody"/>
    <w:pPr>
      <w:tabs>
        <w:tab w:val="left" w:pos="142"/>
        <w:tab w:val="left" w:pos="284"/>
        <w:tab w:val="left" w:pos="2302"/>
        <w:tab w:val="left" w:pos="3022"/>
        <w:tab w:val="left" w:pos="3742"/>
        <w:tab w:val="left" w:pos="4462"/>
        <w:tab w:val="left" w:pos="5182"/>
        <w:tab w:val="left" w:pos="5902"/>
        <w:tab w:val="left" w:pos="6622"/>
        <w:tab w:val="left" w:pos="7342"/>
        <w:tab w:val="left" w:pos="8062"/>
        <w:tab w:val="left" w:pos="8782"/>
        <w:tab w:val="left" w:pos="9502"/>
        <w:tab w:val="left" w:pos="10222"/>
        <w:tab w:val="left" w:pos="10942"/>
        <w:tab w:val="left" w:pos="11662"/>
        <w:tab w:val="left" w:pos="12382"/>
        <w:tab w:val="left" w:pos="13102"/>
        <w:tab w:val="left" w:pos="13822"/>
        <w:tab w:val="left" w:pos="14542"/>
        <w:tab w:val="left" w:pos="15262"/>
        <w:tab w:val="left" w:pos="15982"/>
        <w:tab w:val="left" w:pos="16702"/>
        <w:tab w:val="left" w:pos="17422"/>
        <w:tab w:val="left" w:pos="18142"/>
        <w:tab w:val="left" w:pos="18862"/>
        <w:tab w:val="left" w:pos="19582"/>
        <w:tab w:val="left" w:pos="20302"/>
        <w:tab w:val="left" w:pos="21022"/>
        <w:tab w:val="left" w:pos="21742"/>
        <w:tab w:val="left" w:pos="22462"/>
        <w:tab w:val="left" w:pos="23182"/>
        <w:tab w:val="left" w:pos="23902"/>
        <w:tab w:val="left" w:pos="24622"/>
        <w:tab w:val="left" w:pos="25342"/>
        <w:tab w:val="left" w:pos="26062"/>
        <w:tab w:val="left" w:pos="26782"/>
        <w:tab w:val="left" w:pos="27502"/>
        <w:tab w:val="left" w:pos="28222"/>
      </w:tabs>
      <w:spacing w:line="360" w:lineRule="auto"/>
      <w:ind w:left="142" w:right="-1"/>
      <w:jc w:val="center"/>
    </w:pPr>
    <w:rPr>
      <w:b/>
      <w:sz w:val="22"/>
      <w:szCs w:val="20"/>
    </w:rPr>
  </w:style>
  <w:style w:type="paragraph" w:styleId="NormaleWeb">
    <w:name w:val="Normal (Web)"/>
    <w:basedOn w:val="Standard"/>
    <w:pPr>
      <w:spacing w:before="280" w:after="119"/>
    </w:pPr>
    <w:rPr>
      <w:rFonts w:ascii="Arial Unicode MS" w:eastAsia="Arial Unicode MS" w:hAnsi="Arial Unicode MS" w:cs="Arial Unicode MS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i/>
      <w:i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8Num4z0">
    <w:name w:val="WW8Num4z0"/>
    <w:rPr>
      <w:shd w:val="clear" w:color="auto" w:fill="00FF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sz w:val="16"/>
      <w:szCs w:val="14"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  <w:sz w:val="16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customStyle="1" w:styleId="WW8Num11z0">
    <w:name w:val="WW8Num11z0"/>
    <w:rPr>
      <w:rFonts w:ascii="Symbol" w:eastAsia="Symbol" w:hAnsi="Symbol" w:cs="Symbol"/>
      <w:sz w:val="24"/>
      <w:szCs w:val="24"/>
    </w:rPr>
  </w:style>
  <w:style w:type="character" w:customStyle="1" w:styleId="WW8Num11z1">
    <w:name w:val="WW8Num11z1"/>
    <w:rPr>
      <w:rFonts w:ascii="Symbol" w:eastAsia="Symbol" w:hAnsi="Symbol" w:cs="Symbol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25z0">
    <w:name w:val="WW8Num25z0"/>
    <w:rPr>
      <w:rFonts w:ascii="Arial" w:eastAsia="Times New Roman" w:hAnsi="Arial" w:cs="Arial"/>
    </w:rPr>
  </w:style>
  <w:style w:type="character" w:customStyle="1" w:styleId="WW8Num25z1">
    <w:name w:val="WW8Num25z1"/>
    <w:rPr>
      <w:rFonts w:ascii="Times New Roman" w:eastAsia="Times New Roman" w:hAnsi="Times New Roman" w:cs="Times New Roman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Enfasicorsivo">
    <w:name w:val="Emphasis"/>
    <w:rPr>
      <w:i/>
      <w:iCs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8Num4">
    <w:name w:val="WW8Num4"/>
    <w:basedOn w:val="Nessunelenco"/>
    <w:pPr>
      <w:numPr>
        <w:numId w:val="19"/>
      </w:numPr>
    </w:pPr>
  </w:style>
  <w:style w:type="numbering" w:customStyle="1" w:styleId="WW8Num1">
    <w:name w:val="WW8Num1"/>
    <w:basedOn w:val="Nessunelenco"/>
    <w:pPr>
      <w:numPr>
        <w:numId w:val="20"/>
      </w:numPr>
    </w:pPr>
  </w:style>
  <w:style w:type="numbering" w:customStyle="1" w:styleId="WW8Num16">
    <w:name w:val="WW8Num16"/>
    <w:basedOn w:val="Nessunelenco"/>
    <w:pPr>
      <w:numPr>
        <w:numId w:val="21"/>
      </w:numPr>
    </w:pPr>
  </w:style>
  <w:style w:type="numbering" w:customStyle="1" w:styleId="WW8Num3">
    <w:name w:val="WW8Num3"/>
    <w:basedOn w:val="Nessunelenco"/>
    <w:pPr>
      <w:numPr>
        <w:numId w:val="22"/>
      </w:numPr>
    </w:pPr>
  </w:style>
  <w:style w:type="numbering" w:customStyle="1" w:styleId="WW8Num6">
    <w:name w:val="WW8Num6"/>
    <w:basedOn w:val="Nessunelenco"/>
    <w:pPr>
      <w:numPr>
        <w:numId w:val="23"/>
      </w:numPr>
    </w:pPr>
  </w:style>
  <w:style w:type="numbering" w:customStyle="1" w:styleId="WW8Num11">
    <w:name w:val="WW8Num11"/>
    <w:basedOn w:val="Nessunelenco"/>
    <w:pPr>
      <w:numPr>
        <w:numId w:val="24"/>
      </w:numPr>
    </w:pPr>
  </w:style>
  <w:style w:type="numbering" w:customStyle="1" w:styleId="WW8Num10">
    <w:name w:val="WW8Num10"/>
    <w:basedOn w:val="Nessunelenco"/>
    <w:pPr>
      <w:numPr>
        <w:numId w:val="25"/>
      </w:numPr>
    </w:pPr>
  </w:style>
  <w:style w:type="numbering" w:customStyle="1" w:styleId="WW8Num25">
    <w:name w:val="WW8Num25"/>
    <w:basedOn w:val="Nessunelenco"/>
    <w:pPr>
      <w:numPr>
        <w:numId w:val="26"/>
      </w:numPr>
    </w:pPr>
  </w:style>
  <w:style w:type="table" w:styleId="Grigliatabella">
    <w:name w:val="Table Grid"/>
    <w:basedOn w:val="Tabellanormale"/>
    <w:uiPriority w:val="39"/>
    <w:rsid w:val="00BD4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D4D67"/>
    <w:pPr>
      <w:ind w:left="720"/>
      <w:contextualSpacing/>
    </w:pPr>
    <w:rPr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FD22CE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22CE"/>
    <w:rPr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4948"/>
    <w:rPr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4948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9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sp.ambitonove@emarch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ROMAGNOLI Gloria</cp:lastModifiedBy>
  <cp:revision>37</cp:revision>
  <dcterms:created xsi:type="dcterms:W3CDTF">2023-06-07T14:15:00Z</dcterms:created>
  <dcterms:modified xsi:type="dcterms:W3CDTF">2023-06-15T18:00:00Z</dcterms:modified>
</cp:coreProperties>
</file>